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BA" w:rsidRPr="000B2EBA" w:rsidRDefault="000B2EBA" w:rsidP="00A70AAA">
      <w:pPr>
        <w:spacing w:line="240" w:lineRule="auto"/>
        <w:rPr>
          <w:rFonts w:eastAsia="Times New Roman"/>
          <w:szCs w:val="24"/>
          <w:lang w:eastAsia="cs-CZ"/>
        </w:rPr>
      </w:pPr>
      <w:proofErr w:type="spellStart"/>
      <w:proofErr w:type="gramStart"/>
      <w:r w:rsidRPr="00A70AAA">
        <w:rPr>
          <w:rFonts w:eastAsia="Times New Roman"/>
          <w:color w:val="0000FF"/>
          <w:szCs w:val="24"/>
          <w:u w:val="single"/>
          <w:lang w:eastAsia="cs-CZ"/>
        </w:rPr>
        <w:t>T.J.</w:t>
      </w:r>
      <w:proofErr w:type="gramEnd"/>
      <w:r w:rsidRPr="00A70AAA">
        <w:rPr>
          <w:rFonts w:eastAsia="Times New Roman"/>
          <w:color w:val="0000FF"/>
          <w:szCs w:val="24"/>
          <w:u w:val="single"/>
          <w:lang w:eastAsia="cs-CZ"/>
        </w:rPr>
        <w:t>S</w:t>
      </w:r>
      <w:r w:rsidRPr="00A70AAA">
        <w:rPr>
          <w:rFonts w:eastAsia="Times New Roman"/>
          <w:color w:val="0000FF"/>
          <w:szCs w:val="24"/>
          <w:u w:val="single"/>
          <w:lang w:eastAsia="cs-CZ"/>
        </w:rPr>
        <w:t>o</w:t>
      </w:r>
      <w:r w:rsidRPr="00A70AAA">
        <w:rPr>
          <w:rFonts w:eastAsia="Times New Roman"/>
          <w:color w:val="0000FF"/>
          <w:szCs w:val="24"/>
          <w:u w:val="single"/>
          <w:lang w:eastAsia="cs-CZ"/>
        </w:rPr>
        <w:t>kol</w:t>
      </w:r>
      <w:proofErr w:type="spellEnd"/>
      <w:r w:rsidRPr="000B2EBA">
        <w:rPr>
          <w:rFonts w:eastAsia="Times New Roman"/>
          <w:szCs w:val="24"/>
          <w:lang w:eastAsia="cs-CZ"/>
        </w:rPr>
        <w:t xml:space="preserve"> Kampa</w:t>
      </w:r>
      <w:r w:rsidR="008F0FA7">
        <w:rPr>
          <w:rFonts w:eastAsia="Times New Roman"/>
          <w:szCs w:val="24"/>
          <w:lang w:eastAsia="cs-CZ"/>
        </w:rPr>
        <w:t xml:space="preserve"> uvádí</w:t>
      </w:r>
    </w:p>
    <w:p w:rsidR="000B2EBA" w:rsidRPr="000B2EBA" w:rsidRDefault="000B2EBA" w:rsidP="00A70AAA">
      <w:pPr>
        <w:spacing w:line="240" w:lineRule="auto"/>
        <w:rPr>
          <w:rFonts w:eastAsia="Times New Roman"/>
          <w:szCs w:val="24"/>
          <w:lang w:eastAsia="cs-CZ"/>
        </w:rPr>
      </w:pPr>
      <w:proofErr w:type="spellStart"/>
      <w:proofErr w:type="gramStart"/>
      <w:r w:rsidRPr="00A70AAA">
        <w:rPr>
          <w:rFonts w:eastAsia="Times New Roman"/>
          <w:b/>
          <w:bCs/>
          <w:color w:val="0000FF"/>
          <w:szCs w:val="24"/>
          <w:u w:val="single"/>
          <w:lang w:eastAsia="cs-CZ"/>
        </w:rPr>
        <w:t>J.K</w:t>
      </w:r>
      <w:r w:rsidRPr="00A70AAA">
        <w:rPr>
          <w:rFonts w:eastAsia="Times New Roman"/>
          <w:b/>
          <w:bCs/>
          <w:color w:val="0000FF"/>
          <w:szCs w:val="24"/>
          <w:u w:val="single"/>
          <w:lang w:eastAsia="cs-CZ"/>
        </w:rPr>
        <w:t>.</w:t>
      </w:r>
      <w:proofErr w:type="gramEnd"/>
      <w:r w:rsidRPr="00A70AAA">
        <w:rPr>
          <w:rFonts w:eastAsia="Times New Roman"/>
          <w:b/>
          <w:bCs/>
          <w:color w:val="0000FF"/>
          <w:szCs w:val="24"/>
          <w:u w:val="single"/>
          <w:lang w:eastAsia="cs-CZ"/>
        </w:rPr>
        <w:t>Tyl</w:t>
      </w:r>
      <w:proofErr w:type="spellEnd"/>
      <w:r w:rsidRPr="00A70AAA">
        <w:rPr>
          <w:rFonts w:eastAsia="Times New Roman"/>
          <w:b/>
          <w:bCs/>
          <w:szCs w:val="24"/>
          <w:lang w:eastAsia="cs-CZ"/>
        </w:rPr>
        <w:t xml:space="preserve"> - Jan Hus</w:t>
      </w:r>
    </w:p>
    <w:p w:rsidR="000B2EBA" w:rsidRPr="000B2EBA" w:rsidRDefault="000B2EBA" w:rsidP="00A70AAA">
      <w:pPr>
        <w:spacing w:line="240" w:lineRule="auto"/>
        <w:rPr>
          <w:rFonts w:eastAsia="Times New Roman"/>
          <w:szCs w:val="24"/>
          <w:lang w:eastAsia="cs-CZ"/>
        </w:rPr>
      </w:pPr>
      <w:r w:rsidRPr="000B2EBA">
        <w:rPr>
          <w:rFonts w:eastAsia="Times New Roman"/>
          <w:szCs w:val="24"/>
          <w:lang w:eastAsia="cs-CZ"/>
        </w:rPr>
        <w:t>Klasické Tylovo divadelní drama, které je autorovou dobovou variací na téma svobody a demokracie. Hra byla poprvé uvedena v Praze ve Stavovském divadle v revolučním roce 1848, následně byla v době Bachova absolutismu zakázána.</w:t>
      </w:r>
      <w:r w:rsidRPr="000B2EBA">
        <w:rPr>
          <w:rFonts w:eastAsia="Times New Roman"/>
          <w:szCs w:val="24"/>
          <w:lang w:eastAsia="cs-CZ"/>
        </w:rPr>
        <w:br/>
        <w:t xml:space="preserve">Děj hry se </w:t>
      </w:r>
      <w:proofErr w:type="spellStart"/>
      <w:r w:rsidRPr="000B2EBA">
        <w:rPr>
          <w:rFonts w:eastAsia="Times New Roman"/>
          <w:szCs w:val="24"/>
          <w:lang w:eastAsia="cs-CZ"/>
        </w:rPr>
        <w:t>odehárá</w:t>
      </w:r>
      <w:proofErr w:type="spellEnd"/>
      <w:r w:rsidRPr="000B2EBA">
        <w:rPr>
          <w:rFonts w:eastAsia="Times New Roman"/>
          <w:szCs w:val="24"/>
          <w:lang w:eastAsia="cs-CZ"/>
        </w:rPr>
        <w:t xml:space="preserve"> v letech 1410 až 1415 v Praze, Husinci a v Kostnici.</w:t>
      </w:r>
      <w:r w:rsidRPr="000B2EBA">
        <w:rPr>
          <w:rFonts w:eastAsia="Times New Roman"/>
          <w:szCs w:val="24"/>
          <w:lang w:eastAsia="cs-CZ"/>
        </w:rPr>
        <w:br/>
        <w:t xml:space="preserve">Základem děje je neustále se prohlubující konflikt mistra Jana Husa a jeho stoupenců s církevní mocí, který nakonec </w:t>
      </w:r>
      <w:proofErr w:type="gramStart"/>
      <w:r w:rsidRPr="000B2EBA">
        <w:rPr>
          <w:rFonts w:eastAsia="Times New Roman"/>
          <w:szCs w:val="24"/>
          <w:lang w:eastAsia="cs-CZ"/>
        </w:rPr>
        <w:t>vede</w:t>
      </w:r>
      <w:proofErr w:type="gramEnd"/>
      <w:r w:rsidRPr="000B2EBA">
        <w:rPr>
          <w:rFonts w:eastAsia="Times New Roman"/>
          <w:szCs w:val="24"/>
          <w:lang w:eastAsia="cs-CZ"/>
        </w:rPr>
        <w:t xml:space="preserve"> k jeho záhubě.</w:t>
      </w:r>
      <w:r w:rsidRPr="000B2EBA">
        <w:rPr>
          <w:rFonts w:eastAsia="Times New Roman"/>
          <w:szCs w:val="24"/>
          <w:lang w:eastAsia="cs-CZ"/>
        </w:rPr>
        <w:br/>
        <w:t xml:space="preserve">Tylovi </w:t>
      </w:r>
      <w:proofErr w:type="gramStart"/>
      <w:r w:rsidRPr="000B2EBA">
        <w:rPr>
          <w:rFonts w:eastAsia="Times New Roman"/>
          <w:szCs w:val="24"/>
          <w:lang w:eastAsia="cs-CZ"/>
        </w:rPr>
        <w:t>nešlo</w:t>
      </w:r>
      <w:proofErr w:type="gramEnd"/>
      <w:r w:rsidRPr="000B2EBA">
        <w:rPr>
          <w:rFonts w:eastAsia="Times New Roman"/>
          <w:szCs w:val="24"/>
          <w:lang w:eastAsia="cs-CZ"/>
        </w:rPr>
        <w:t xml:space="preserve"> o historickou přesnost, jako spíš o aktuálnost. Ačkoliv je mnoho scén kolektivních, jsou u hlavních postav dobře prokresleny charaktery. Je zde kolísavý král Václav IV., zpupný kardinál, ale především Hus – vlastenec milující svou řeč a zemi, bojovník proti církevnímu absolutismu. V nerovném zápase sice klesá, ale nakonec zůstává věrný svým duchovním ideálům.</w:t>
      </w:r>
    </w:p>
    <w:p w:rsidR="000B2EBA" w:rsidRPr="000B2EBA" w:rsidRDefault="000B2EBA" w:rsidP="00A70AAA">
      <w:pPr>
        <w:spacing w:line="240" w:lineRule="auto"/>
        <w:rPr>
          <w:rFonts w:eastAsia="Times New Roman"/>
          <w:szCs w:val="24"/>
          <w:lang w:eastAsia="cs-CZ"/>
        </w:rPr>
      </w:pPr>
      <w:r w:rsidRPr="000B2EBA">
        <w:rPr>
          <w:rFonts w:eastAsia="Times New Roman"/>
          <w:szCs w:val="24"/>
          <w:u w:val="single"/>
          <w:lang w:eastAsia="cs-CZ"/>
        </w:rPr>
        <w:t>Termíny představení:</w:t>
      </w:r>
      <w:r w:rsidRPr="000B2EBA">
        <w:rPr>
          <w:rFonts w:eastAsia="Times New Roman"/>
          <w:szCs w:val="24"/>
          <w:lang w:eastAsia="cs-CZ"/>
        </w:rPr>
        <w:br/>
      </w:r>
      <w:proofErr w:type="gramStart"/>
      <w:r w:rsidRPr="000B2EBA">
        <w:rPr>
          <w:rFonts w:eastAsia="Times New Roman"/>
          <w:szCs w:val="24"/>
          <w:lang w:eastAsia="cs-CZ"/>
        </w:rPr>
        <w:t>29.5. pátek</w:t>
      </w:r>
      <w:proofErr w:type="gramEnd"/>
      <w:r w:rsidRPr="000B2EBA">
        <w:rPr>
          <w:rFonts w:eastAsia="Times New Roman"/>
          <w:szCs w:val="24"/>
          <w:lang w:eastAsia="cs-CZ"/>
        </w:rPr>
        <w:t xml:space="preserve"> 19.00 – premiér</w:t>
      </w:r>
      <w:bookmarkStart w:id="0" w:name="_GoBack"/>
      <w:bookmarkEnd w:id="0"/>
      <w:r w:rsidRPr="000B2EBA">
        <w:rPr>
          <w:rFonts w:eastAsia="Times New Roman"/>
          <w:szCs w:val="24"/>
          <w:lang w:eastAsia="cs-CZ"/>
        </w:rPr>
        <w:t>a</w:t>
      </w:r>
      <w:r w:rsidRPr="000B2EBA">
        <w:rPr>
          <w:rFonts w:eastAsia="Times New Roman"/>
          <w:szCs w:val="24"/>
          <w:lang w:eastAsia="cs-CZ"/>
        </w:rPr>
        <w:br/>
        <w:t>23.6. úterý 19.30</w:t>
      </w:r>
      <w:r w:rsidRPr="000B2EBA">
        <w:rPr>
          <w:rFonts w:eastAsia="Times New Roman"/>
          <w:szCs w:val="24"/>
          <w:lang w:eastAsia="cs-CZ"/>
        </w:rPr>
        <w:br/>
        <w:t>6.7. pondělí 20.00</w:t>
      </w:r>
      <w:r w:rsidRPr="000B2EBA">
        <w:rPr>
          <w:rFonts w:eastAsia="Times New Roman"/>
          <w:szCs w:val="24"/>
          <w:lang w:eastAsia="cs-CZ"/>
        </w:rPr>
        <w:br/>
        <w:t>15.10. čtvrtek 19.30</w:t>
      </w:r>
      <w:r w:rsidRPr="000B2EBA">
        <w:rPr>
          <w:rFonts w:eastAsia="Times New Roman"/>
          <w:szCs w:val="24"/>
          <w:lang w:eastAsia="cs-CZ"/>
        </w:rPr>
        <w:br/>
        <w:t>19.11. čtvrtek 19.30</w:t>
      </w:r>
    </w:p>
    <w:p w:rsidR="000B2EBA" w:rsidRPr="000B2EBA" w:rsidRDefault="000B2EBA" w:rsidP="00A70AAA">
      <w:pPr>
        <w:spacing w:line="240" w:lineRule="auto"/>
        <w:rPr>
          <w:rFonts w:eastAsia="Times New Roman"/>
          <w:szCs w:val="24"/>
          <w:lang w:eastAsia="cs-CZ"/>
        </w:rPr>
      </w:pPr>
      <w:r w:rsidRPr="000B2EBA">
        <w:rPr>
          <w:rFonts w:eastAsia="Times New Roman"/>
          <w:szCs w:val="24"/>
          <w:lang w:eastAsia="cs-CZ"/>
        </w:rPr>
        <w:t>Všechna představení se konají ve vršovickém divadle MANA, Moskevská 967/34</w:t>
      </w:r>
    </w:p>
    <w:p w:rsidR="000B2EBA" w:rsidRPr="000B2EBA" w:rsidRDefault="000B2EBA" w:rsidP="00A70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Cs w:val="24"/>
          <w:lang w:eastAsia="cs-CZ"/>
        </w:rPr>
      </w:pPr>
      <w:r w:rsidRPr="000B2EBA">
        <w:rPr>
          <w:rFonts w:eastAsia="Times New Roman"/>
          <w:szCs w:val="24"/>
          <w:lang w:eastAsia="cs-CZ"/>
        </w:rPr>
        <w:t>Pavel Urban</w:t>
      </w:r>
      <w:r w:rsidR="00A70AAA">
        <w:rPr>
          <w:rFonts w:eastAsia="Times New Roman"/>
          <w:szCs w:val="24"/>
          <w:lang w:eastAsia="cs-CZ"/>
        </w:rPr>
        <w:t xml:space="preserve">, </w:t>
      </w:r>
      <w:r w:rsidRPr="000B2EBA">
        <w:rPr>
          <w:rFonts w:eastAsia="Times New Roman"/>
          <w:szCs w:val="24"/>
          <w:lang w:eastAsia="cs-CZ"/>
        </w:rPr>
        <w:t>Divadlo pod Petřínem</w:t>
      </w:r>
      <w:r w:rsidR="00A70AAA">
        <w:rPr>
          <w:rFonts w:eastAsia="Times New Roman"/>
          <w:szCs w:val="24"/>
          <w:lang w:eastAsia="cs-CZ"/>
        </w:rPr>
        <w:t xml:space="preserve">, </w:t>
      </w:r>
      <w:r w:rsidRPr="000B2EBA">
        <w:rPr>
          <w:rFonts w:eastAsia="Times New Roman"/>
          <w:szCs w:val="24"/>
          <w:lang w:eastAsia="cs-CZ"/>
        </w:rPr>
        <w:t xml:space="preserve">vedoucí souboru </w:t>
      </w:r>
    </w:p>
    <w:sectPr w:rsidR="000B2EBA" w:rsidRPr="000B2EBA" w:rsidSect="009A1A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BA"/>
    <w:rsid w:val="000B2EBA"/>
    <w:rsid w:val="002269E4"/>
    <w:rsid w:val="005A5BAA"/>
    <w:rsid w:val="008F0FA7"/>
    <w:rsid w:val="009A1A1A"/>
    <w:rsid w:val="00A70AAA"/>
    <w:rsid w:val="00EA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5CF1C-459F-4472-B67A-EB831079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2EBA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2EBA"/>
    <w:rPr>
      <w:b/>
      <w:bCs/>
    </w:rPr>
  </w:style>
  <w:style w:type="character" w:styleId="Zdraznn">
    <w:name w:val="Emphasis"/>
    <w:basedOn w:val="Standardnpsmoodstavce"/>
    <w:uiPriority w:val="20"/>
    <w:qFormat/>
    <w:rsid w:val="000B2EB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B2EBA"/>
    <w:rPr>
      <w:color w:val="0000FF"/>
      <w:u w:val="single"/>
    </w:rPr>
  </w:style>
  <w:style w:type="character" w:customStyle="1" w:styleId="wm-icon">
    <w:name w:val="wm-icon"/>
    <w:basedOn w:val="Standardnpsmoodstavce"/>
    <w:rsid w:val="000B2EBA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B2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B2EB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kypec2ctextspan">
    <w:name w:val="skype_c2c_text_span"/>
    <w:basedOn w:val="Standardnpsmoodstavce"/>
    <w:rsid w:val="000B2EBA"/>
  </w:style>
  <w:style w:type="character" w:customStyle="1" w:styleId="name">
    <w:name w:val="name"/>
    <w:basedOn w:val="Standardnpsmoodstavce"/>
    <w:rsid w:val="00A70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8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4</cp:revision>
  <dcterms:created xsi:type="dcterms:W3CDTF">2015-05-19T20:41:00Z</dcterms:created>
  <dcterms:modified xsi:type="dcterms:W3CDTF">2015-05-19T20:43:00Z</dcterms:modified>
</cp:coreProperties>
</file>