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AA" w:rsidRPr="009F47C4" w:rsidRDefault="009F47C4">
      <w:pPr>
        <w:rPr>
          <w:b/>
          <w:sz w:val="32"/>
          <w:szCs w:val="32"/>
          <w:u w:val="single"/>
        </w:rPr>
      </w:pPr>
      <w:r w:rsidRPr="009F47C4">
        <w:rPr>
          <w:b/>
          <w:sz w:val="32"/>
          <w:szCs w:val="32"/>
          <w:u w:val="single"/>
        </w:rPr>
        <w:t>Noc sokoloven v Českém Brodě – 11. září 2015</w:t>
      </w:r>
    </w:p>
    <w:p w:rsidR="009F47C4" w:rsidRDefault="009F47C4">
      <w:r>
        <w:t>„</w:t>
      </w:r>
      <w:r>
        <w:rPr>
          <w:rStyle w:val="Zdraznn"/>
        </w:rPr>
        <w:t>Noc sokoloven“</w:t>
      </w:r>
      <w:r>
        <w:t xml:space="preserve"> je celorepubliková akce, jejímž cílem je v rámci „</w:t>
      </w:r>
      <w:r>
        <w:rPr>
          <w:rStyle w:val="Zdraznn"/>
        </w:rPr>
        <w:t>Roku sokolské architektury“</w:t>
      </w:r>
      <w:r>
        <w:t xml:space="preserve"> upozornit na stovky sokoloven, které patří k architektonickým skvostům mnoha obcí a měst. Současně má připomenout, že stavba těchto objektů stála často nezměrné úsilí našich předků, kteří z vlastních zdrojů a svépomocí tyto stavby budovali. Vzhledem k tomu, že naše sokolovna bude v blízké době začleněna mezi kulturní památky České republiky a zároveň patří k nejstarším a nejkrásnějším sokolovnám v zemi, je samozřejmé, že se této akce aktivně účastníme. Proto si vás co nejsrdečněji dovolujeme pozvat do „noční“ sokolovny, kde na vás čekají nejen netradiční vědomostní hry a šifry, ale i promítání filmů, noční prohlídka sokolovny do míst, kam se běžný smrtelník nepodívá, výstavka </w:t>
      </w:r>
      <w:proofErr w:type="gramStart"/>
      <w:r>
        <w:t>ke</w:t>
      </w:r>
      <w:proofErr w:type="gramEnd"/>
      <w:r>
        <w:t xml:space="preserve"> 130 letům sokolovny a také jedno VELKÉ překvapení…</w:t>
      </w:r>
    </w:p>
    <w:p w:rsidR="00B62CBC" w:rsidRDefault="00B62CBC"/>
    <w:p w:rsidR="0073407D" w:rsidRDefault="0073407D"/>
    <w:p w:rsidR="0073407D" w:rsidRDefault="0073407D"/>
    <w:p w:rsidR="0073407D" w:rsidRDefault="0073407D"/>
    <w:p w:rsidR="0073407D" w:rsidRDefault="0073407D">
      <w:r w:rsidRPr="0073407D">
        <w:rPr>
          <w:noProof/>
          <w:lang w:eastAsia="cs-CZ"/>
        </w:rPr>
        <w:drawing>
          <wp:inline distT="0" distB="0" distL="0" distR="0">
            <wp:extent cx="6614631" cy="2934586"/>
            <wp:effectExtent l="0" t="0" r="0" b="0"/>
            <wp:docPr id="3" name="Obrázek 3" descr="C:\Users\Petr\Documents\000_Disk F\COS\2015\ZZ__AkceŽupa\150911_ČeskýBrod_NocSokoloven\150911_ČeskýBrod_Sokol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\Documents\000_Disk F\COS\2015\ZZ__AkceŽupa\150911_ČeskýBrod_NocSokoloven\150911_ČeskýBrod_Sokolov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1" b="10280"/>
                    <a:stretch/>
                  </pic:blipFill>
                  <pic:spPr bwMode="auto">
                    <a:xfrm>
                      <a:off x="0" y="0"/>
                      <a:ext cx="6639639" cy="294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07D" w:rsidRDefault="0073407D"/>
    <w:p w:rsidR="009F47C4" w:rsidRDefault="009F47C4">
      <w:r w:rsidRPr="009F47C4">
        <w:rPr>
          <w:noProof/>
          <w:lang w:eastAsia="cs-CZ"/>
        </w:rPr>
        <w:lastRenderedPageBreak/>
        <w:drawing>
          <wp:inline distT="0" distB="0" distL="0" distR="0">
            <wp:extent cx="6645910" cy="9396538"/>
            <wp:effectExtent l="0" t="0" r="2540" b="0"/>
            <wp:docPr id="1" name="Obrázek 1" descr="C:\Users\Petr\Documents\000_Disk F\COS\2015\ZZ__AkceŽupa\150911_ČeskýBrod_NocSokoloven\150911_ČeskýBrod_NocSokolov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cuments\000_Disk F\COS\2015\ZZ__AkceŽupa\150911_ČeskýBrod_NocSokoloven\150911_ČeskýBrod_NocSokoloven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7C4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C4"/>
    <w:rsid w:val="005A5BAA"/>
    <w:rsid w:val="0073407D"/>
    <w:rsid w:val="009A1A1A"/>
    <w:rsid w:val="009F47C4"/>
    <w:rsid w:val="00B62CBC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0687E-C10F-4D0F-88DE-91472F27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9F4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128</Words>
  <Characters>759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4</cp:revision>
  <dcterms:created xsi:type="dcterms:W3CDTF">2015-09-02T02:05:00Z</dcterms:created>
  <dcterms:modified xsi:type="dcterms:W3CDTF">2015-09-02T02:52:00Z</dcterms:modified>
</cp:coreProperties>
</file>