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696" w:rsidRPr="005B6778" w:rsidRDefault="00D922AA">
      <w:pPr>
        <w:rPr>
          <w:b/>
          <w:sz w:val="32"/>
          <w:szCs w:val="32"/>
        </w:rPr>
      </w:pPr>
      <w:r w:rsidRPr="005B6778">
        <w:rPr>
          <w:b/>
          <w:sz w:val="32"/>
          <w:szCs w:val="32"/>
        </w:rPr>
        <w:t>Program 201</w:t>
      </w:r>
      <w:r w:rsidR="00126250" w:rsidRPr="005B6778">
        <w:rPr>
          <w:b/>
          <w:sz w:val="32"/>
          <w:szCs w:val="32"/>
        </w:rPr>
        <w:t>7</w:t>
      </w:r>
    </w:p>
    <w:p w:rsidR="00AD6EE5" w:rsidRDefault="00AD6EE5"/>
    <w:p w:rsidR="00AD6EE5" w:rsidRPr="005B6778" w:rsidRDefault="00AD6EE5">
      <w:pPr>
        <w:rPr>
          <w:b/>
        </w:rPr>
      </w:pPr>
      <w:bookmarkStart w:id="0" w:name="_GoBack"/>
      <w:r w:rsidRPr="005B6778">
        <w:rPr>
          <w:b/>
        </w:rPr>
        <w:t>8:30</w:t>
      </w:r>
      <w:r w:rsidRPr="005B6778">
        <w:rPr>
          <w:b/>
        </w:rPr>
        <w:tab/>
        <w:t>Prezentace účastníků</w:t>
      </w:r>
    </w:p>
    <w:p w:rsidR="00AD6EE5" w:rsidRPr="005B6778" w:rsidRDefault="00AD6EE5">
      <w:pPr>
        <w:rPr>
          <w:b/>
        </w:rPr>
      </w:pPr>
      <w:r w:rsidRPr="005B6778">
        <w:rPr>
          <w:b/>
        </w:rPr>
        <w:t>9-9:15</w:t>
      </w:r>
      <w:r w:rsidRPr="005B6778">
        <w:rPr>
          <w:b/>
        </w:rPr>
        <w:tab/>
        <w:t>Zahájení</w:t>
      </w:r>
    </w:p>
    <w:tbl>
      <w:tblPr>
        <w:tblStyle w:val="Mkatabulky"/>
        <w:tblW w:w="0" w:type="auto"/>
        <w:tblLook w:val="04A0"/>
      </w:tblPr>
      <w:tblGrid>
        <w:gridCol w:w="2093"/>
        <w:gridCol w:w="2513"/>
        <w:gridCol w:w="2303"/>
        <w:gridCol w:w="2303"/>
      </w:tblGrid>
      <w:tr w:rsidR="00AD5B46" w:rsidRPr="005B6778" w:rsidTr="005B6778">
        <w:tc>
          <w:tcPr>
            <w:tcW w:w="4606" w:type="dxa"/>
            <w:gridSpan w:val="2"/>
            <w:shd w:val="clear" w:color="auto" w:fill="DDD9C3" w:themeFill="background2" w:themeFillShade="E6"/>
            <w:vAlign w:val="center"/>
          </w:tcPr>
          <w:bookmarkEnd w:id="0"/>
          <w:p w:rsidR="00AD5B46" w:rsidRPr="005B6778" w:rsidRDefault="00AD5B46" w:rsidP="00AD5B46">
            <w:pPr>
              <w:jc w:val="center"/>
              <w:rPr>
                <w:b/>
              </w:rPr>
            </w:pPr>
            <w:r w:rsidRPr="005B6778">
              <w:rPr>
                <w:b/>
              </w:rPr>
              <w:t>Tělocvična 1</w:t>
            </w:r>
          </w:p>
        </w:tc>
        <w:tc>
          <w:tcPr>
            <w:tcW w:w="4606" w:type="dxa"/>
            <w:gridSpan w:val="2"/>
            <w:shd w:val="clear" w:color="auto" w:fill="DDD9C3" w:themeFill="background2" w:themeFillShade="E6"/>
            <w:vAlign w:val="center"/>
          </w:tcPr>
          <w:p w:rsidR="00AD5B46" w:rsidRPr="005B6778" w:rsidRDefault="00AD5B46" w:rsidP="00AD5B46">
            <w:pPr>
              <w:jc w:val="center"/>
              <w:rPr>
                <w:b/>
              </w:rPr>
            </w:pPr>
            <w:r w:rsidRPr="005B6778">
              <w:rPr>
                <w:b/>
              </w:rPr>
              <w:t>Tělocvična 2</w:t>
            </w:r>
          </w:p>
        </w:tc>
      </w:tr>
      <w:tr w:rsidR="005B6778" w:rsidRPr="00EF55DE" w:rsidTr="00AD5B46">
        <w:tc>
          <w:tcPr>
            <w:tcW w:w="2093" w:type="dxa"/>
          </w:tcPr>
          <w:p w:rsidR="005B6778" w:rsidRDefault="005B6778">
            <w:r>
              <w:t>9:15-10:00</w:t>
            </w:r>
          </w:p>
        </w:tc>
        <w:tc>
          <w:tcPr>
            <w:tcW w:w="2513" w:type="dxa"/>
          </w:tcPr>
          <w:p w:rsidR="005B6778" w:rsidRPr="00EF55DE" w:rsidRDefault="005B6778" w:rsidP="00262F35">
            <w:r w:rsidRPr="00EF55DE">
              <w:t>Prof. RNDr. Jarmila Riegerová, CSc.</w:t>
            </w:r>
          </w:p>
          <w:p w:rsidR="005B6778" w:rsidRPr="00EF55DE" w:rsidRDefault="005B6778" w:rsidP="005759FD">
            <w:pPr>
              <w:rPr>
                <w:b/>
              </w:rPr>
            </w:pPr>
            <w:r w:rsidRPr="00EF55DE">
              <w:rPr>
                <w:rFonts w:eastAsia="Times New Roman"/>
                <w:b/>
              </w:rPr>
              <w:t xml:space="preserve">Cvičení pro udržení radosti ze života </w:t>
            </w:r>
          </w:p>
        </w:tc>
        <w:tc>
          <w:tcPr>
            <w:tcW w:w="2303" w:type="dxa"/>
          </w:tcPr>
          <w:p w:rsidR="005B6778" w:rsidRDefault="005B6778" w:rsidP="0014099E">
            <w:r>
              <w:t>9:15-10:00</w:t>
            </w:r>
          </w:p>
        </w:tc>
        <w:tc>
          <w:tcPr>
            <w:tcW w:w="2303" w:type="dxa"/>
          </w:tcPr>
          <w:p w:rsidR="005B6778" w:rsidRPr="00EF55DE" w:rsidRDefault="005B6778" w:rsidP="00186BE5">
            <w:r w:rsidRPr="00EF55DE">
              <w:t xml:space="preserve">Mgr. Lenka </w:t>
            </w:r>
            <w:proofErr w:type="spellStart"/>
            <w:r w:rsidRPr="00EF55DE">
              <w:t>Fasnerová</w:t>
            </w:r>
            <w:proofErr w:type="spellEnd"/>
          </w:p>
          <w:p w:rsidR="005B6778" w:rsidRPr="00EF55DE" w:rsidRDefault="005B6778" w:rsidP="00186BE5">
            <w:r w:rsidRPr="00EF55DE">
              <w:t>Centrum pohybu</w:t>
            </w:r>
          </w:p>
          <w:p w:rsidR="005B6778" w:rsidRPr="00EF55DE" w:rsidRDefault="005B6778" w:rsidP="005759FD">
            <w:pPr>
              <w:rPr>
                <w:b/>
              </w:rPr>
            </w:pPr>
            <w:proofErr w:type="spellStart"/>
            <w:r w:rsidRPr="00EF55DE">
              <w:rPr>
                <w:b/>
              </w:rPr>
              <w:t>Smovey</w:t>
            </w:r>
            <w:proofErr w:type="spellEnd"/>
            <w:r w:rsidRPr="00EF55DE">
              <w:rPr>
                <w:b/>
              </w:rPr>
              <w:t xml:space="preserve"> &amp; </w:t>
            </w:r>
            <w:proofErr w:type="spellStart"/>
            <w:r w:rsidRPr="00EF55DE">
              <w:rPr>
                <w:b/>
              </w:rPr>
              <w:t>woudink</w:t>
            </w:r>
            <w:proofErr w:type="spellEnd"/>
            <w:r w:rsidRPr="00EF55DE">
              <w:rPr>
                <w:b/>
              </w:rPr>
              <w:t xml:space="preserve"> </w:t>
            </w:r>
          </w:p>
        </w:tc>
      </w:tr>
      <w:tr w:rsidR="005B6778" w:rsidRPr="00EF55DE" w:rsidTr="00AD5B46">
        <w:tc>
          <w:tcPr>
            <w:tcW w:w="2093" w:type="dxa"/>
          </w:tcPr>
          <w:p w:rsidR="005B6778" w:rsidRDefault="005B6778">
            <w:r>
              <w:t>10:00-10:45</w:t>
            </w:r>
          </w:p>
        </w:tc>
        <w:tc>
          <w:tcPr>
            <w:tcW w:w="2513" w:type="dxa"/>
          </w:tcPr>
          <w:p w:rsidR="005B6778" w:rsidRPr="00EF55DE" w:rsidRDefault="005B6778" w:rsidP="000020A1">
            <w:r w:rsidRPr="00EF55DE">
              <w:t>Prof. RNDr. Jarmila Riegerová, CSc.</w:t>
            </w:r>
          </w:p>
          <w:p w:rsidR="005B6778" w:rsidRPr="00EF55DE" w:rsidRDefault="005B6778" w:rsidP="005759FD">
            <w:r w:rsidRPr="00EF55DE">
              <w:rPr>
                <w:rFonts w:eastAsia="Times New Roman"/>
                <w:b/>
              </w:rPr>
              <w:t xml:space="preserve">Cvičení pro udržení radosti ze života </w:t>
            </w:r>
          </w:p>
        </w:tc>
        <w:tc>
          <w:tcPr>
            <w:tcW w:w="2303" w:type="dxa"/>
          </w:tcPr>
          <w:p w:rsidR="005B6778" w:rsidRDefault="005B6778" w:rsidP="0014099E">
            <w:r>
              <w:t>10:00-10:45</w:t>
            </w:r>
          </w:p>
        </w:tc>
        <w:tc>
          <w:tcPr>
            <w:tcW w:w="2303" w:type="dxa"/>
          </w:tcPr>
          <w:p w:rsidR="005B6778" w:rsidRPr="00EF55DE" w:rsidRDefault="005B6778" w:rsidP="002817BF">
            <w:r w:rsidRPr="00EF55DE">
              <w:t xml:space="preserve">Mgr. Lenka </w:t>
            </w:r>
            <w:proofErr w:type="spellStart"/>
            <w:r w:rsidRPr="00EF55DE">
              <w:t>Fasnerová</w:t>
            </w:r>
            <w:proofErr w:type="spellEnd"/>
          </w:p>
          <w:p w:rsidR="005B6778" w:rsidRPr="00EF55DE" w:rsidRDefault="005B6778" w:rsidP="002817BF">
            <w:r w:rsidRPr="00EF55DE">
              <w:t>Centrum pohybu</w:t>
            </w:r>
          </w:p>
          <w:p w:rsidR="005B6778" w:rsidRPr="00EF55DE" w:rsidRDefault="005B6778" w:rsidP="002817BF">
            <w:pPr>
              <w:rPr>
                <w:b/>
              </w:rPr>
            </w:pPr>
            <w:proofErr w:type="spellStart"/>
            <w:r w:rsidRPr="00EF55DE">
              <w:rPr>
                <w:b/>
              </w:rPr>
              <w:t>Smovey</w:t>
            </w:r>
            <w:proofErr w:type="spellEnd"/>
            <w:r w:rsidRPr="00EF55DE">
              <w:rPr>
                <w:b/>
              </w:rPr>
              <w:t xml:space="preserve"> &amp; </w:t>
            </w:r>
            <w:proofErr w:type="spellStart"/>
            <w:r w:rsidRPr="00EF55DE">
              <w:rPr>
                <w:b/>
              </w:rPr>
              <w:t>woudink</w:t>
            </w:r>
            <w:proofErr w:type="spellEnd"/>
          </w:p>
        </w:tc>
      </w:tr>
      <w:tr w:rsidR="005B6778" w:rsidRPr="005B6778" w:rsidTr="005B6778">
        <w:tc>
          <w:tcPr>
            <w:tcW w:w="9212" w:type="dxa"/>
            <w:gridSpan w:val="4"/>
            <w:shd w:val="clear" w:color="auto" w:fill="DDD9C3" w:themeFill="background2" w:themeFillShade="E6"/>
          </w:tcPr>
          <w:p w:rsidR="005B6778" w:rsidRPr="005B6778" w:rsidRDefault="005B6778" w:rsidP="005B6778">
            <w:pPr>
              <w:rPr>
                <w:b/>
              </w:rPr>
            </w:pPr>
            <w:r w:rsidRPr="005B6778">
              <w:rPr>
                <w:b/>
              </w:rPr>
              <w:t xml:space="preserve">10:45-11:15                    </w:t>
            </w:r>
            <w:proofErr w:type="spellStart"/>
            <w:r w:rsidRPr="005B6778">
              <w:rPr>
                <w:b/>
              </w:rPr>
              <w:t>Cofee</w:t>
            </w:r>
            <w:proofErr w:type="spellEnd"/>
            <w:r w:rsidRPr="005B6778">
              <w:rPr>
                <w:b/>
              </w:rPr>
              <w:t xml:space="preserve"> </w:t>
            </w:r>
            <w:proofErr w:type="spellStart"/>
            <w:r w:rsidRPr="005B6778">
              <w:rPr>
                <w:b/>
              </w:rPr>
              <w:t>break</w:t>
            </w:r>
            <w:proofErr w:type="spellEnd"/>
          </w:p>
        </w:tc>
      </w:tr>
      <w:tr w:rsidR="005B6778" w:rsidTr="00AD5B46">
        <w:tc>
          <w:tcPr>
            <w:tcW w:w="2093" w:type="dxa"/>
          </w:tcPr>
          <w:p w:rsidR="005B6778" w:rsidRDefault="005B6778" w:rsidP="005B6778">
            <w:r>
              <w:t>11:15-12:00</w:t>
            </w:r>
          </w:p>
        </w:tc>
        <w:tc>
          <w:tcPr>
            <w:tcW w:w="2513" w:type="dxa"/>
          </w:tcPr>
          <w:p w:rsidR="005B6778" w:rsidRDefault="005B6778" w:rsidP="001C73AA">
            <w:r>
              <w:t xml:space="preserve">Irena Vlasáková </w:t>
            </w:r>
          </w:p>
          <w:p w:rsidR="005B6778" w:rsidRPr="005F705A" w:rsidRDefault="005B6778" w:rsidP="001C73AA">
            <w:pPr>
              <w:rPr>
                <w:b/>
              </w:rPr>
            </w:pPr>
            <w:r>
              <w:rPr>
                <w:b/>
              </w:rPr>
              <w:t>Harmonizační cvičení</w:t>
            </w:r>
          </w:p>
        </w:tc>
        <w:tc>
          <w:tcPr>
            <w:tcW w:w="2303" w:type="dxa"/>
          </w:tcPr>
          <w:p w:rsidR="005B6778" w:rsidRDefault="005B6778" w:rsidP="0014099E">
            <w:r>
              <w:t>11:15-12:00</w:t>
            </w:r>
          </w:p>
        </w:tc>
        <w:tc>
          <w:tcPr>
            <w:tcW w:w="2303" w:type="dxa"/>
          </w:tcPr>
          <w:p w:rsidR="005B6778" w:rsidRPr="005B6778" w:rsidRDefault="005B6778" w:rsidP="001C73AA">
            <w:r w:rsidRPr="005B6778">
              <w:t xml:space="preserve">Mgr. Kateřina </w:t>
            </w:r>
            <w:proofErr w:type="spellStart"/>
            <w:r w:rsidRPr="005B6778">
              <w:t>Krumpálová</w:t>
            </w:r>
            <w:proofErr w:type="spellEnd"/>
          </w:p>
          <w:p w:rsidR="005B6778" w:rsidRPr="005B6778" w:rsidRDefault="005B6778" w:rsidP="001C73AA">
            <w:pPr>
              <w:rPr>
                <w:b/>
              </w:rPr>
            </w:pPr>
            <w:r w:rsidRPr="005B6778">
              <w:rPr>
                <w:rFonts w:eastAsia="Times New Roman" w:cs="Tahoma"/>
                <w:b/>
                <w:color w:val="000000"/>
              </w:rPr>
              <w:t xml:space="preserve">Zdravotní </w:t>
            </w:r>
            <w:proofErr w:type="spellStart"/>
            <w:r w:rsidRPr="005B6778">
              <w:rPr>
                <w:rFonts w:eastAsia="Times New Roman" w:cs="Tahoma"/>
                <w:b/>
                <w:color w:val="000000"/>
              </w:rPr>
              <w:t>qigong</w:t>
            </w:r>
            <w:proofErr w:type="spellEnd"/>
            <w:r w:rsidRPr="005B6778">
              <w:rPr>
                <w:rFonts w:eastAsia="Times New Roman" w:cs="Tahoma"/>
                <w:b/>
                <w:color w:val="000000"/>
              </w:rPr>
              <w:t xml:space="preserve"> Osm kusů </w:t>
            </w:r>
            <w:proofErr w:type="gramStart"/>
            <w:r w:rsidRPr="005B6778">
              <w:rPr>
                <w:rFonts w:eastAsia="Times New Roman" w:cs="Tahoma"/>
                <w:b/>
                <w:color w:val="000000"/>
              </w:rPr>
              <w:t>brokátu (v sedě</w:t>
            </w:r>
            <w:proofErr w:type="gramEnd"/>
            <w:r w:rsidRPr="005B6778">
              <w:rPr>
                <w:rFonts w:eastAsia="Times New Roman" w:cs="Tahoma"/>
                <w:b/>
                <w:color w:val="000000"/>
              </w:rPr>
              <w:t>).</w:t>
            </w:r>
          </w:p>
        </w:tc>
      </w:tr>
      <w:tr w:rsidR="005B6778" w:rsidTr="00AD5B46">
        <w:tc>
          <w:tcPr>
            <w:tcW w:w="2093" w:type="dxa"/>
          </w:tcPr>
          <w:p w:rsidR="005B6778" w:rsidRDefault="005B6778">
            <w:r>
              <w:t>12:00-12:45</w:t>
            </w:r>
          </w:p>
        </w:tc>
        <w:tc>
          <w:tcPr>
            <w:tcW w:w="2513" w:type="dxa"/>
          </w:tcPr>
          <w:p w:rsidR="005B6778" w:rsidRDefault="005B6778" w:rsidP="000020A1">
            <w:r>
              <w:t xml:space="preserve">Irena Vlasáková </w:t>
            </w:r>
          </w:p>
          <w:p w:rsidR="005B6778" w:rsidRPr="00AD5B46" w:rsidRDefault="005B6778" w:rsidP="005F705A">
            <w:pPr>
              <w:rPr>
                <w:b/>
              </w:rPr>
            </w:pPr>
            <w:r>
              <w:rPr>
                <w:b/>
              </w:rPr>
              <w:t>Harmonizační cvičení</w:t>
            </w:r>
          </w:p>
        </w:tc>
        <w:tc>
          <w:tcPr>
            <w:tcW w:w="2303" w:type="dxa"/>
          </w:tcPr>
          <w:p w:rsidR="005B6778" w:rsidRDefault="005B6778" w:rsidP="0014099E">
            <w:r>
              <w:t>12:00-12:45</w:t>
            </w:r>
          </w:p>
        </w:tc>
        <w:tc>
          <w:tcPr>
            <w:tcW w:w="2303" w:type="dxa"/>
          </w:tcPr>
          <w:p w:rsidR="005B6778" w:rsidRPr="005B6778" w:rsidRDefault="005B6778" w:rsidP="001C73AA">
            <w:r w:rsidRPr="005B6778">
              <w:t xml:space="preserve">Mgr. Kateřina </w:t>
            </w:r>
            <w:proofErr w:type="spellStart"/>
            <w:r w:rsidRPr="005B6778">
              <w:t>Krumpálová</w:t>
            </w:r>
            <w:proofErr w:type="spellEnd"/>
          </w:p>
          <w:p w:rsidR="005B6778" w:rsidRPr="005B6778" w:rsidRDefault="005B6778" w:rsidP="001C73AA">
            <w:pPr>
              <w:rPr>
                <w:b/>
              </w:rPr>
            </w:pPr>
            <w:r w:rsidRPr="005B6778">
              <w:rPr>
                <w:rFonts w:eastAsia="Times New Roman" w:cs="Tahoma"/>
                <w:b/>
                <w:color w:val="000000"/>
              </w:rPr>
              <w:t xml:space="preserve">Zdravotní </w:t>
            </w:r>
            <w:proofErr w:type="spellStart"/>
            <w:r w:rsidRPr="005B6778">
              <w:rPr>
                <w:rFonts w:eastAsia="Times New Roman" w:cs="Tahoma"/>
                <w:b/>
                <w:color w:val="000000"/>
              </w:rPr>
              <w:t>qigong</w:t>
            </w:r>
            <w:proofErr w:type="spellEnd"/>
            <w:r w:rsidRPr="005B6778">
              <w:rPr>
                <w:rFonts w:eastAsia="Times New Roman" w:cs="Tahoma"/>
                <w:b/>
                <w:color w:val="000000"/>
              </w:rPr>
              <w:t xml:space="preserve"> Osm kusů </w:t>
            </w:r>
            <w:proofErr w:type="gramStart"/>
            <w:r w:rsidRPr="005B6778">
              <w:rPr>
                <w:rFonts w:eastAsia="Times New Roman" w:cs="Tahoma"/>
                <w:b/>
                <w:color w:val="000000"/>
              </w:rPr>
              <w:t>brokátu (v sedě</w:t>
            </w:r>
            <w:proofErr w:type="gramEnd"/>
            <w:r w:rsidRPr="005B6778">
              <w:rPr>
                <w:rFonts w:eastAsia="Times New Roman" w:cs="Tahoma"/>
                <w:b/>
                <w:color w:val="000000"/>
              </w:rPr>
              <w:t>).</w:t>
            </w:r>
          </w:p>
        </w:tc>
      </w:tr>
      <w:tr w:rsidR="005B6778" w:rsidRPr="005B6778" w:rsidTr="005B6778">
        <w:tc>
          <w:tcPr>
            <w:tcW w:w="9212" w:type="dxa"/>
            <w:gridSpan w:val="4"/>
            <w:shd w:val="clear" w:color="auto" w:fill="DDD9C3" w:themeFill="background2" w:themeFillShade="E6"/>
          </w:tcPr>
          <w:p w:rsidR="005B6778" w:rsidRPr="005B6778" w:rsidRDefault="005B6778">
            <w:pPr>
              <w:rPr>
                <w:b/>
              </w:rPr>
            </w:pPr>
            <w:r w:rsidRPr="005B6778">
              <w:rPr>
                <w:b/>
              </w:rPr>
              <w:t>12:45-14</w:t>
            </w:r>
            <w:r>
              <w:rPr>
                <w:b/>
              </w:rPr>
              <w:t>:00</w:t>
            </w:r>
            <w:r w:rsidRPr="005B6778">
              <w:rPr>
                <w:b/>
              </w:rPr>
              <w:t xml:space="preserve">                           Oběd</w:t>
            </w:r>
          </w:p>
        </w:tc>
      </w:tr>
      <w:tr w:rsidR="00643E57" w:rsidTr="008E5256">
        <w:tc>
          <w:tcPr>
            <w:tcW w:w="2093" w:type="dxa"/>
          </w:tcPr>
          <w:p w:rsidR="00643E57" w:rsidRDefault="00643E57">
            <w:r>
              <w:t>14</w:t>
            </w:r>
            <w:r w:rsidR="005B6778">
              <w:t>:00</w:t>
            </w:r>
            <w:r>
              <w:t>–14:30</w:t>
            </w:r>
          </w:p>
        </w:tc>
        <w:tc>
          <w:tcPr>
            <w:tcW w:w="7119" w:type="dxa"/>
            <w:gridSpan w:val="3"/>
          </w:tcPr>
          <w:p w:rsidR="005B6778" w:rsidRDefault="005B6778" w:rsidP="005B6778">
            <w:r>
              <w:t xml:space="preserve">teoretická přednáška: </w:t>
            </w:r>
          </w:p>
          <w:p w:rsidR="00C27021" w:rsidRDefault="007E28ED" w:rsidP="005B6778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B6778">
              <w:t>V</w:t>
            </w:r>
            <w:r w:rsidR="005B6778" w:rsidRPr="005B6778">
              <w:t>ěra</w:t>
            </w:r>
            <w:r w:rsidRPr="005B6778">
              <w:t xml:space="preserve"> Syslová</w:t>
            </w:r>
            <w:r w:rsidR="005B6778">
              <w:t xml:space="preserve"> –</w:t>
            </w:r>
            <w:r w:rsidR="005B6778">
              <w:rPr>
                <w:b/>
              </w:rPr>
              <w:t xml:space="preserve"> </w:t>
            </w:r>
            <w:r w:rsidR="005B6778" w:rsidRPr="005B6778">
              <w:rPr>
                <w:b/>
              </w:rPr>
              <w:t>V</w:t>
            </w:r>
            <w:r w:rsidR="005B6778" w:rsidRPr="005B6778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hodné pohybové aktivity pro méně pohyblivé seniory</w:t>
            </w:r>
          </w:p>
          <w:p w:rsidR="005B6778" w:rsidRPr="00643E57" w:rsidRDefault="005B6778" w:rsidP="005B6778">
            <w:pPr>
              <w:rPr>
                <w:b/>
              </w:rPr>
            </w:pPr>
          </w:p>
        </w:tc>
      </w:tr>
      <w:tr w:rsidR="005B6778" w:rsidRPr="005B6778" w:rsidTr="005B6778">
        <w:tc>
          <w:tcPr>
            <w:tcW w:w="4606" w:type="dxa"/>
            <w:gridSpan w:val="2"/>
            <w:shd w:val="clear" w:color="auto" w:fill="DDD9C3" w:themeFill="background2" w:themeFillShade="E6"/>
            <w:vAlign w:val="center"/>
          </w:tcPr>
          <w:p w:rsidR="005B6778" w:rsidRPr="005B6778" w:rsidRDefault="005B6778" w:rsidP="0014099E">
            <w:pPr>
              <w:jc w:val="center"/>
              <w:rPr>
                <w:b/>
              </w:rPr>
            </w:pPr>
            <w:r w:rsidRPr="005B6778">
              <w:rPr>
                <w:b/>
              </w:rPr>
              <w:t>Tělocvična 1</w:t>
            </w:r>
          </w:p>
        </w:tc>
        <w:tc>
          <w:tcPr>
            <w:tcW w:w="4606" w:type="dxa"/>
            <w:gridSpan w:val="2"/>
            <w:shd w:val="clear" w:color="auto" w:fill="DDD9C3" w:themeFill="background2" w:themeFillShade="E6"/>
            <w:vAlign w:val="center"/>
          </w:tcPr>
          <w:p w:rsidR="005B6778" w:rsidRPr="005B6778" w:rsidRDefault="005B6778" w:rsidP="0014099E">
            <w:pPr>
              <w:jc w:val="center"/>
              <w:rPr>
                <w:b/>
              </w:rPr>
            </w:pPr>
            <w:r w:rsidRPr="005B6778">
              <w:rPr>
                <w:b/>
              </w:rPr>
              <w:t>Tělocvična 2</w:t>
            </w:r>
          </w:p>
        </w:tc>
      </w:tr>
      <w:tr w:rsidR="00186BE5" w:rsidTr="00AD5B46">
        <w:tc>
          <w:tcPr>
            <w:tcW w:w="2093" w:type="dxa"/>
          </w:tcPr>
          <w:p w:rsidR="00186BE5" w:rsidRDefault="00186BE5" w:rsidP="00643E57">
            <w:r>
              <w:t>14:30-15:15</w:t>
            </w:r>
          </w:p>
        </w:tc>
        <w:tc>
          <w:tcPr>
            <w:tcW w:w="2513" w:type="dxa"/>
          </w:tcPr>
          <w:p w:rsidR="00186BE5" w:rsidRDefault="000020A1" w:rsidP="002B64AC">
            <w:r>
              <w:t xml:space="preserve">Mgr. Jana </w:t>
            </w:r>
            <w:proofErr w:type="spellStart"/>
            <w:r>
              <w:t>Harvanová</w:t>
            </w:r>
            <w:proofErr w:type="spellEnd"/>
            <w:r>
              <w:t xml:space="preserve">, </w:t>
            </w:r>
            <w:proofErr w:type="spellStart"/>
            <w:r>
              <w:t>Ph.D</w:t>
            </w:r>
            <w:proofErr w:type="spellEnd"/>
            <w:r>
              <w:t>.</w:t>
            </w:r>
          </w:p>
          <w:p w:rsidR="002F48C3" w:rsidRDefault="002F48C3" w:rsidP="002B64AC">
            <w:r>
              <w:rPr>
                <w:b/>
                <w:bCs/>
              </w:rPr>
              <w:t>Terapeutický tanec u seniorů</w:t>
            </w:r>
          </w:p>
        </w:tc>
        <w:tc>
          <w:tcPr>
            <w:tcW w:w="2303" w:type="dxa"/>
          </w:tcPr>
          <w:p w:rsidR="00186BE5" w:rsidRDefault="00186BE5" w:rsidP="00251DE2">
            <w:r>
              <w:t>14:30-15:15</w:t>
            </w:r>
          </w:p>
        </w:tc>
        <w:tc>
          <w:tcPr>
            <w:tcW w:w="2303" w:type="dxa"/>
          </w:tcPr>
          <w:p w:rsidR="00414DD9" w:rsidRPr="00DC0CD4" w:rsidRDefault="00414DD9" w:rsidP="00414DD9">
            <w:r w:rsidRPr="00DC0CD4">
              <w:t>PaeDr. Liběna Kováčová, Ph.D.</w:t>
            </w:r>
          </w:p>
          <w:p w:rsidR="00186BE5" w:rsidRPr="00DC0CD4" w:rsidRDefault="00414DD9" w:rsidP="005759FD">
            <w:proofErr w:type="spellStart"/>
            <w:r w:rsidRPr="00DC0CD4">
              <w:rPr>
                <w:b/>
              </w:rPr>
              <w:t>Overball</w:t>
            </w:r>
            <w:proofErr w:type="spellEnd"/>
            <w:r w:rsidRPr="00DC0CD4">
              <w:rPr>
                <w:b/>
              </w:rPr>
              <w:t xml:space="preserve"> – aneb zahrajme si s rovnováhou </w:t>
            </w:r>
          </w:p>
        </w:tc>
      </w:tr>
      <w:tr w:rsidR="00186BE5" w:rsidTr="00AD5B46">
        <w:tc>
          <w:tcPr>
            <w:tcW w:w="2093" w:type="dxa"/>
          </w:tcPr>
          <w:p w:rsidR="00186BE5" w:rsidRDefault="00186BE5" w:rsidP="00643E57">
            <w:r>
              <w:t>15:15–16:00</w:t>
            </w:r>
          </w:p>
        </w:tc>
        <w:tc>
          <w:tcPr>
            <w:tcW w:w="2513" w:type="dxa"/>
          </w:tcPr>
          <w:p w:rsidR="00186BE5" w:rsidRDefault="000020A1" w:rsidP="002B64AC">
            <w:r>
              <w:t xml:space="preserve">Mgr. Jana </w:t>
            </w:r>
            <w:proofErr w:type="spellStart"/>
            <w:r>
              <w:t>Harvanová</w:t>
            </w:r>
            <w:proofErr w:type="spellEnd"/>
            <w:r>
              <w:t xml:space="preserve">, </w:t>
            </w:r>
            <w:proofErr w:type="spellStart"/>
            <w:r>
              <w:t>Ph.D</w:t>
            </w:r>
            <w:proofErr w:type="spellEnd"/>
            <w:r>
              <w:t>.</w:t>
            </w:r>
          </w:p>
          <w:p w:rsidR="002F48C3" w:rsidRDefault="002F48C3" w:rsidP="002B64AC">
            <w:r>
              <w:rPr>
                <w:b/>
                <w:bCs/>
              </w:rPr>
              <w:t>Terapeutický tanec u seniorů</w:t>
            </w:r>
          </w:p>
        </w:tc>
        <w:tc>
          <w:tcPr>
            <w:tcW w:w="2303" w:type="dxa"/>
          </w:tcPr>
          <w:p w:rsidR="00186BE5" w:rsidRDefault="00186BE5" w:rsidP="00251DE2">
            <w:r>
              <w:t>15:15–16:00</w:t>
            </w:r>
          </w:p>
        </w:tc>
        <w:tc>
          <w:tcPr>
            <w:tcW w:w="2303" w:type="dxa"/>
          </w:tcPr>
          <w:p w:rsidR="000020A1" w:rsidRPr="00DC0CD4" w:rsidRDefault="000020A1" w:rsidP="000020A1">
            <w:r w:rsidRPr="00DC0CD4">
              <w:t>PaeDr. Liběna Kováčová, Ph.D.</w:t>
            </w:r>
          </w:p>
          <w:p w:rsidR="00186BE5" w:rsidRPr="00DC0CD4" w:rsidRDefault="000020A1" w:rsidP="000020A1">
            <w:proofErr w:type="spellStart"/>
            <w:r w:rsidRPr="00DC0CD4">
              <w:rPr>
                <w:b/>
              </w:rPr>
              <w:t>Overball</w:t>
            </w:r>
            <w:proofErr w:type="spellEnd"/>
            <w:r w:rsidRPr="00DC0CD4">
              <w:rPr>
                <w:b/>
              </w:rPr>
              <w:t xml:space="preserve"> – aneb zahrajme si s rovnováhou</w:t>
            </w:r>
          </w:p>
        </w:tc>
      </w:tr>
    </w:tbl>
    <w:p w:rsidR="00AD6EE5" w:rsidRDefault="00AD6EE5"/>
    <w:sectPr w:rsidR="00AD6EE5" w:rsidSect="00DA46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D6EE5"/>
    <w:rsid w:val="000020A1"/>
    <w:rsid w:val="00126250"/>
    <w:rsid w:val="00144C59"/>
    <w:rsid w:val="00186BE5"/>
    <w:rsid w:val="001B0EDF"/>
    <w:rsid w:val="001C73AA"/>
    <w:rsid w:val="00247A02"/>
    <w:rsid w:val="00262F35"/>
    <w:rsid w:val="002817BF"/>
    <w:rsid w:val="002F48C3"/>
    <w:rsid w:val="00362C14"/>
    <w:rsid w:val="0038526F"/>
    <w:rsid w:val="003E47F5"/>
    <w:rsid w:val="003F766C"/>
    <w:rsid w:val="00414DD9"/>
    <w:rsid w:val="0046327C"/>
    <w:rsid w:val="005759FD"/>
    <w:rsid w:val="005B6778"/>
    <w:rsid w:val="005F705A"/>
    <w:rsid w:val="00643E57"/>
    <w:rsid w:val="006B61A7"/>
    <w:rsid w:val="00714374"/>
    <w:rsid w:val="007E28ED"/>
    <w:rsid w:val="008434F6"/>
    <w:rsid w:val="008B7B3B"/>
    <w:rsid w:val="00995C1E"/>
    <w:rsid w:val="00A9185A"/>
    <w:rsid w:val="00AD5B46"/>
    <w:rsid w:val="00AD6EE5"/>
    <w:rsid w:val="00B77116"/>
    <w:rsid w:val="00BC6540"/>
    <w:rsid w:val="00BF55D3"/>
    <w:rsid w:val="00C10EAC"/>
    <w:rsid w:val="00C23351"/>
    <w:rsid w:val="00C27021"/>
    <w:rsid w:val="00D55B89"/>
    <w:rsid w:val="00D63E90"/>
    <w:rsid w:val="00D922AA"/>
    <w:rsid w:val="00DA46BA"/>
    <w:rsid w:val="00DB6153"/>
    <w:rsid w:val="00DC0CD4"/>
    <w:rsid w:val="00EF55DE"/>
    <w:rsid w:val="00F41A2D"/>
    <w:rsid w:val="00F4630F"/>
    <w:rsid w:val="00F92634"/>
    <w:rsid w:val="00FD1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46B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D6E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FD185D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2F48C3"/>
    <w:pPr>
      <w:spacing w:after="0" w:line="240" w:lineRule="auto"/>
      <w:ind w:left="720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D6E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FD185D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2F48C3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3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9A668-1946-4F26-94F5-CFFB152B7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170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FTK UP Olomouc</Company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Klimešová</dc:creator>
  <cp:lastModifiedBy>ZupaOLOMOUC</cp:lastModifiedBy>
  <cp:revision>2</cp:revision>
  <cp:lastPrinted>2017-10-10T08:00:00Z</cp:lastPrinted>
  <dcterms:created xsi:type="dcterms:W3CDTF">2017-10-10T08:01:00Z</dcterms:created>
  <dcterms:modified xsi:type="dcterms:W3CDTF">2017-10-10T08:01:00Z</dcterms:modified>
</cp:coreProperties>
</file>