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48" w:rsidRPr="00346917" w:rsidRDefault="00B176F8" w:rsidP="00641F05">
      <w:pPr>
        <w:spacing w:before="120" w:after="0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Magdalena </w:t>
      </w:r>
      <w:proofErr w:type="spellStart"/>
      <w:r>
        <w:rPr>
          <w:b/>
          <w:bCs/>
          <w:sz w:val="28"/>
          <w:szCs w:val="28"/>
          <w:lang w:val="cs-CZ"/>
        </w:rPr>
        <w:t>Mišoňová</w:t>
      </w:r>
      <w:proofErr w:type="spellEnd"/>
      <w:r>
        <w:rPr>
          <w:b/>
          <w:bCs/>
          <w:sz w:val="28"/>
          <w:szCs w:val="28"/>
          <w:lang w:val="cs-CZ"/>
        </w:rPr>
        <w:t xml:space="preserve"> a Zuzana Kadlecová ze Sokola Veltěž </w:t>
      </w:r>
      <w:r w:rsidR="00E12D6B">
        <w:rPr>
          <w:b/>
          <w:bCs/>
          <w:sz w:val="28"/>
          <w:szCs w:val="28"/>
          <w:lang w:val="cs-CZ"/>
        </w:rPr>
        <w:br/>
      </w:r>
      <w:r w:rsidR="00E12D6B">
        <w:rPr>
          <w:b/>
          <w:bCs/>
          <w:sz w:val="28"/>
          <w:szCs w:val="28"/>
          <w:lang w:val="cs-CZ"/>
        </w:rPr>
        <w:tab/>
      </w:r>
      <w:r w:rsidR="00E12D6B">
        <w:rPr>
          <w:b/>
          <w:bCs/>
          <w:sz w:val="28"/>
          <w:szCs w:val="28"/>
          <w:lang w:val="cs-CZ"/>
        </w:rPr>
        <w:tab/>
      </w:r>
      <w:r w:rsidR="00E12D6B">
        <w:rPr>
          <w:b/>
          <w:bCs/>
          <w:sz w:val="28"/>
          <w:szCs w:val="28"/>
          <w:lang w:val="cs-CZ"/>
        </w:rPr>
        <w:tab/>
      </w:r>
      <w:r>
        <w:rPr>
          <w:b/>
          <w:bCs/>
          <w:sz w:val="28"/>
          <w:szCs w:val="28"/>
          <w:lang w:val="cs-CZ"/>
        </w:rPr>
        <w:t xml:space="preserve">budou reprezentovat ČR na Mistrovství Evropy!!! </w:t>
      </w:r>
    </w:p>
    <w:p w:rsidR="00B176F8" w:rsidRDefault="00B176F8" w:rsidP="00641F05">
      <w:pPr>
        <w:spacing w:before="120" w:after="0"/>
        <w:rPr>
          <w:lang w:val="cs-CZ"/>
        </w:rPr>
      </w:pPr>
      <w:r>
        <w:rPr>
          <w:lang w:val="cs-CZ"/>
        </w:rPr>
        <w:t xml:space="preserve">V týdnu od 10. srpna se uskuteční v rakouské obci </w:t>
      </w:r>
      <w:proofErr w:type="spellStart"/>
      <w:r>
        <w:rPr>
          <w:lang w:val="cs-CZ"/>
        </w:rPr>
        <w:t>Stattegg</w:t>
      </w:r>
      <w:proofErr w:type="spellEnd"/>
      <w:r>
        <w:rPr>
          <w:lang w:val="cs-CZ"/>
        </w:rPr>
        <w:t xml:space="preserve"> (Štýrsko) Mistrovství Evropy v MTB </w:t>
      </w:r>
      <w:proofErr w:type="spellStart"/>
      <w:r>
        <w:rPr>
          <w:lang w:val="cs-CZ"/>
        </w:rPr>
        <w:t>Cross</w:t>
      </w:r>
      <w:proofErr w:type="spellEnd"/>
      <w:r>
        <w:rPr>
          <w:lang w:val="cs-CZ"/>
        </w:rPr>
        <w:t xml:space="preserve"> Country pro kategorie U15 a U17.  </w:t>
      </w:r>
    </w:p>
    <w:p w:rsidR="00B176F8" w:rsidRDefault="00B176F8" w:rsidP="00641F05">
      <w:pPr>
        <w:spacing w:before="120" w:after="0"/>
        <w:rPr>
          <w:lang w:val="cs-CZ"/>
        </w:rPr>
      </w:pPr>
      <w:r>
        <w:rPr>
          <w:lang w:val="cs-CZ"/>
        </w:rPr>
        <w:t xml:space="preserve">Barvy národního týmu České republiky budou v každé kategorii hájit vždy 2 družstva, která se skládají vždy z dvou chlapců a jedné dívky. Dvě nominační místa dívek v kategorii U15 </w:t>
      </w:r>
      <w:r w:rsidR="00242BA4">
        <w:rPr>
          <w:lang w:val="cs-CZ"/>
        </w:rPr>
        <w:t xml:space="preserve">si svými vynikajícími výkony vybojovala děvčata z cyklistického oddílu Sokol Veltěž. Zatímco pro </w:t>
      </w:r>
      <w:r w:rsidR="00242BA4" w:rsidRPr="00242BA4">
        <w:rPr>
          <w:b/>
          <w:lang w:val="cs-CZ"/>
        </w:rPr>
        <w:t xml:space="preserve">Magdalenu </w:t>
      </w:r>
      <w:proofErr w:type="spellStart"/>
      <w:r w:rsidR="00242BA4" w:rsidRPr="00242BA4">
        <w:rPr>
          <w:b/>
          <w:lang w:val="cs-CZ"/>
        </w:rPr>
        <w:t>Mišoňovou</w:t>
      </w:r>
      <w:proofErr w:type="spellEnd"/>
      <w:r w:rsidR="00242BA4">
        <w:rPr>
          <w:lang w:val="cs-CZ"/>
        </w:rPr>
        <w:t xml:space="preserve"> to bude jíž druhá účast na ME (v roce 2014 skončila na 20. </w:t>
      </w:r>
      <w:r w:rsidR="0045390F">
        <w:rPr>
          <w:lang w:val="cs-CZ"/>
        </w:rPr>
        <w:t>místě), tak</w:t>
      </w:r>
      <w:r w:rsidR="00242BA4">
        <w:rPr>
          <w:lang w:val="cs-CZ"/>
        </w:rPr>
        <w:t xml:space="preserve"> </w:t>
      </w:r>
      <w:r w:rsidR="00242BA4" w:rsidRPr="00242BA4">
        <w:rPr>
          <w:b/>
          <w:lang w:val="cs-CZ"/>
        </w:rPr>
        <w:t>Zuzanu Kadlecovou</w:t>
      </w:r>
      <w:r w:rsidR="00242BA4">
        <w:rPr>
          <w:lang w:val="cs-CZ"/>
        </w:rPr>
        <w:t xml:space="preserve"> čeká mezinárodní premiéra. </w:t>
      </w:r>
    </w:p>
    <w:p w:rsidR="00242BA4" w:rsidRDefault="00242BA4" w:rsidP="00641F05">
      <w:pPr>
        <w:spacing w:before="120" w:after="0"/>
        <w:rPr>
          <w:lang w:val="cs-CZ"/>
        </w:rPr>
      </w:pPr>
      <w:r>
        <w:rPr>
          <w:lang w:val="cs-CZ"/>
        </w:rPr>
        <w:t xml:space="preserve">Během pěti dnů čeká naše reprezentantky tyto následující </w:t>
      </w:r>
      <w:r w:rsidR="0045390F">
        <w:rPr>
          <w:lang w:val="cs-CZ"/>
        </w:rPr>
        <w:t>závody:</w:t>
      </w:r>
      <w:r>
        <w:rPr>
          <w:lang w:val="cs-CZ"/>
        </w:rPr>
        <w:t xml:space="preserve"> </w:t>
      </w:r>
    </w:p>
    <w:p w:rsidR="00242BA4" w:rsidRDefault="00242BA4" w:rsidP="00641F05">
      <w:pPr>
        <w:pStyle w:val="Odstavecseseznamem"/>
        <w:numPr>
          <w:ilvl w:val="0"/>
          <w:numId w:val="2"/>
        </w:numPr>
        <w:spacing w:before="120" w:after="0"/>
        <w:rPr>
          <w:lang w:val="cs-CZ"/>
        </w:rPr>
      </w:pPr>
      <w:r w:rsidRPr="0045390F">
        <w:rPr>
          <w:b/>
          <w:lang w:val="cs-CZ"/>
        </w:rPr>
        <w:t>Týmová časovka</w:t>
      </w:r>
      <w:r>
        <w:rPr>
          <w:lang w:val="cs-CZ"/>
        </w:rPr>
        <w:t xml:space="preserve"> (2 chlapci a 1 dívky jedou společně zkrácený okruh) </w:t>
      </w:r>
    </w:p>
    <w:p w:rsidR="00242BA4" w:rsidRDefault="00242BA4" w:rsidP="00641F05">
      <w:pPr>
        <w:pStyle w:val="Odstavecseseznamem"/>
        <w:numPr>
          <w:ilvl w:val="0"/>
          <w:numId w:val="2"/>
        </w:numPr>
        <w:spacing w:before="120" w:after="0"/>
        <w:rPr>
          <w:lang w:val="cs-CZ"/>
        </w:rPr>
      </w:pPr>
      <w:r w:rsidRPr="0045390F">
        <w:rPr>
          <w:b/>
          <w:lang w:val="cs-CZ"/>
        </w:rPr>
        <w:t>Týmová štafety</w:t>
      </w:r>
      <w:r>
        <w:rPr>
          <w:lang w:val="cs-CZ"/>
        </w:rPr>
        <w:t xml:space="preserve"> (2 chlapci a 1 dívka, každý absolvuje jeden okruh </w:t>
      </w:r>
      <w:proofErr w:type="spellStart"/>
      <w:r>
        <w:rPr>
          <w:lang w:val="cs-CZ"/>
        </w:rPr>
        <w:t>Cross</w:t>
      </w:r>
      <w:proofErr w:type="spellEnd"/>
      <w:r>
        <w:rPr>
          <w:lang w:val="cs-CZ"/>
        </w:rPr>
        <w:t xml:space="preserve"> Country štafetovým způsobem – délka 2,9 km, převýšení 170m) </w:t>
      </w:r>
    </w:p>
    <w:p w:rsidR="00242BA4" w:rsidRDefault="00242BA4" w:rsidP="00641F05">
      <w:pPr>
        <w:pStyle w:val="Odstavecseseznamem"/>
        <w:numPr>
          <w:ilvl w:val="0"/>
          <w:numId w:val="2"/>
        </w:numPr>
        <w:spacing w:before="120" w:after="0"/>
        <w:rPr>
          <w:lang w:val="cs-CZ"/>
        </w:rPr>
      </w:pPr>
      <w:r w:rsidRPr="0045390F">
        <w:rPr>
          <w:b/>
          <w:lang w:val="cs-CZ"/>
        </w:rPr>
        <w:t>Technický parkúr a stíhací závod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Cross</w:t>
      </w:r>
      <w:proofErr w:type="spellEnd"/>
      <w:r>
        <w:rPr>
          <w:lang w:val="cs-CZ"/>
        </w:rPr>
        <w:t xml:space="preserve"> Country (8 sekcí technických dovedností, každá 3 úrovně obtížnosti, získávají se trestné body za chyby, následně se startuje do </w:t>
      </w:r>
      <w:proofErr w:type="spellStart"/>
      <w:r>
        <w:rPr>
          <w:lang w:val="cs-CZ"/>
        </w:rPr>
        <w:t>Cross</w:t>
      </w:r>
      <w:proofErr w:type="spellEnd"/>
      <w:r>
        <w:rPr>
          <w:lang w:val="cs-CZ"/>
        </w:rPr>
        <w:t xml:space="preserve"> Country závodu s hendikepem dle počtu trestných bodů (tzn. „</w:t>
      </w:r>
      <w:proofErr w:type="spellStart"/>
      <w:r>
        <w:rPr>
          <w:lang w:val="cs-CZ"/>
        </w:rPr>
        <w:t>Gundersenova</w:t>
      </w:r>
      <w:proofErr w:type="spellEnd"/>
      <w:r>
        <w:rPr>
          <w:lang w:val="cs-CZ"/>
        </w:rPr>
        <w:t xml:space="preserve"> metoda</w:t>
      </w:r>
      <w:r w:rsidR="0045390F">
        <w:rPr>
          <w:lang w:val="cs-CZ"/>
        </w:rPr>
        <w:t>“</w:t>
      </w:r>
      <w:r>
        <w:rPr>
          <w:lang w:val="cs-CZ"/>
        </w:rPr>
        <w:t>)</w:t>
      </w:r>
      <w:r w:rsidR="0045390F">
        <w:rPr>
          <w:lang w:val="cs-CZ"/>
        </w:rPr>
        <w:t xml:space="preserve">. Očekávaná délka závodu jsou 1-2 okruhy </w:t>
      </w:r>
      <w:proofErr w:type="spellStart"/>
      <w:r w:rsidR="0045390F">
        <w:rPr>
          <w:lang w:val="cs-CZ"/>
        </w:rPr>
        <w:t>Cross</w:t>
      </w:r>
      <w:proofErr w:type="spellEnd"/>
      <w:r w:rsidR="0045390F">
        <w:rPr>
          <w:lang w:val="cs-CZ"/>
        </w:rPr>
        <w:t xml:space="preserve"> Country) </w:t>
      </w:r>
    </w:p>
    <w:p w:rsidR="0045390F" w:rsidRDefault="0045390F" w:rsidP="00641F05">
      <w:pPr>
        <w:pStyle w:val="Odstavecseseznamem"/>
        <w:numPr>
          <w:ilvl w:val="0"/>
          <w:numId w:val="2"/>
        </w:numPr>
        <w:spacing w:before="120" w:after="0"/>
        <w:rPr>
          <w:lang w:val="cs-CZ"/>
        </w:rPr>
      </w:pPr>
      <w:proofErr w:type="spellStart"/>
      <w:r w:rsidRPr="0045390F">
        <w:rPr>
          <w:b/>
          <w:lang w:val="cs-CZ"/>
        </w:rPr>
        <w:t>Minimaraton</w:t>
      </w:r>
      <w:proofErr w:type="spellEnd"/>
      <w:r>
        <w:rPr>
          <w:lang w:val="cs-CZ"/>
        </w:rPr>
        <w:t xml:space="preserve"> – okruh 12 km dlouhý, převýšení 500m </w:t>
      </w:r>
    </w:p>
    <w:p w:rsidR="0045390F" w:rsidRPr="00242BA4" w:rsidRDefault="0045390F" w:rsidP="00641F05">
      <w:pPr>
        <w:pStyle w:val="Odstavecseseznamem"/>
        <w:numPr>
          <w:ilvl w:val="0"/>
          <w:numId w:val="2"/>
        </w:numPr>
        <w:spacing w:before="120" w:after="0"/>
        <w:rPr>
          <w:lang w:val="cs-CZ"/>
        </w:rPr>
      </w:pPr>
      <w:r w:rsidRPr="0045390F">
        <w:rPr>
          <w:b/>
          <w:lang w:val="cs-CZ"/>
        </w:rPr>
        <w:t xml:space="preserve">MTB </w:t>
      </w:r>
      <w:proofErr w:type="spellStart"/>
      <w:r w:rsidRPr="0045390F">
        <w:rPr>
          <w:b/>
          <w:lang w:val="cs-CZ"/>
        </w:rPr>
        <w:t>Cross</w:t>
      </w:r>
      <w:proofErr w:type="spellEnd"/>
      <w:r w:rsidRPr="0045390F">
        <w:rPr>
          <w:b/>
          <w:lang w:val="cs-CZ"/>
        </w:rPr>
        <w:t xml:space="preserve"> Country</w:t>
      </w:r>
      <w:r>
        <w:rPr>
          <w:lang w:val="cs-CZ"/>
        </w:rPr>
        <w:t xml:space="preserve"> – závod na 3 náročné XCO </w:t>
      </w:r>
      <w:proofErr w:type="gramStart"/>
      <w:r>
        <w:rPr>
          <w:lang w:val="cs-CZ"/>
        </w:rPr>
        <w:t>okruhy  (délka</w:t>
      </w:r>
      <w:proofErr w:type="gramEnd"/>
      <w:r>
        <w:rPr>
          <w:lang w:val="cs-CZ"/>
        </w:rPr>
        <w:t xml:space="preserve"> závodu 9 km, převýšení 510m ) </w:t>
      </w:r>
    </w:p>
    <w:p w:rsidR="004A23A7" w:rsidRDefault="00951048" w:rsidP="00641F05">
      <w:pPr>
        <w:spacing w:before="120" w:after="0"/>
        <w:rPr>
          <w:lang w:val="cs-CZ"/>
        </w:rPr>
      </w:pPr>
      <w:r>
        <w:rPr>
          <w:lang w:val="cs-CZ"/>
        </w:rPr>
        <w:t xml:space="preserve">Oběma přejeme hodně úspěchů a </w:t>
      </w:r>
      <w:r w:rsidR="0045390F">
        <w:rPr>
          <w:lang w:val="cs-CZ"/>
        </w:rPr>
        <w:t>držíme palce</w:t>
      </w:r>
      <w:r w:rsidR="004A23A7">
        <w:rPr>
          <w:lang w:val="cs-CZ"/>
        </w:rPr>
        <w:t xml:space="preserve">. </w:t>
      </w:r>
    </w:p>
    <w:p w:rsidR="00951048" w:rsidRDefault="004A23A7" w:rsidP="00641F05">
      <w:pPr>
        <w:spacing w:before="120" w:after="0"/>
        <w:jc w:val="right"/>
        <w:rPr>
          <w:lang w:val="cs-CZ"/>
        </w:rPr>
      </w:pPr>
      <w:r>
        <w:rPr>
          <w:lang w:val="cs-CZ"/>
        </w:rPr>
        <w:t xml:space="preserve">Pavel </w:t>
      </w:r>
      <w:proofErr w:type="spellStart"/>
      <w:r>
        <w:rPr>
          <w:lang w:val="cs-CZ"/>
        </w:rPr>
        <w:t>Mišoň</w:t>
      </w:r>
      <w:proofErr w:type="spellEnd"/>
    </w:p>
    <w:p w:rsidR="00B90533" w:rsidRDefault="00B90533" w:rsidP="00641F05">
      <w:pPr>
        <w:spacing w:before="120" w:after="0"/>
        <w:jc w:val="right"/>
        <w:rPr>
          <w:lang w:val="cs-CZ"/>
        </w:rPr>
        <w:sectPr w:rsidR="00B90533" w:rsidSect="00B90533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B90533" w:rsidRDefault="00B90533" w:rsidP="00641F05">
      <w:pPr>
        <w:spacing w:before="120" w:after="0"/>
        <w:jc w:val="right"/>
        <w:rPr>
          <w:lang w:val="cs-CZ"/>
        </w:rPr>
        <w:sectPr w:rsidR="00B90533" w:rsidSect="00B90533">
          <w:type w:val="continuous"/>
          <w:pgSz w:w="12240" w:h="15840"/>
          <w:pgMar w:top="284" w:right="284" w:bottom="737" w:left="284" w:header="709" w:footer="709" w:gutter="0"/>
          <w:cols w:space="708"/>
          <w:docGrid w:linePitch="360"/>
        </w:sectPr>
      </w:pPr>
    </w:p>
    <w:p w:rsidR="00641F05" w:rsidRDefault="00641F05" w:rsidP="00641F05">
      <w:pPr>
        <w:spacing w:before="120" w:after="0"/>
        <w:jc w:val="right"/>
        <w:rPr>
          <w:lang w:val="cs-CZ"/>
        </w:rPr>
      </w:pPr>
    </w:p>
    <w:p w:rsidR="00641F05" w:rsidRDefault="00641F05" w:rsidP="00641F05">
      <w:pPr>
        <w:spacing w:before="120" w:after="0"/>
        <w:jc w:val="right"/>
        <w:rPr>
          <w:lang w:val="cs-CZ"/>
        </w:rPr>
      </w:pPr>
    </w:p>
    <w:p w:rsidR="00641F05" w:rsidRDefault="00641F05" w:rsidP="00CF7EDE">
      <w:pPr>
        <w:spacing w:before="120" w:after="0"/>
        <w:jc w:val="center"/>
      </w:pPr>
      <w:r w:rsidRPr="00641F05">
        <w:rPr>
          <w:noProof/>
          <w:lang w:val="cs-CZ" w:eastAsia="cs-CZ"/>
        </w:rPr>
        <w:drawing>
          <wp:inline distT="0" distB="0" distL="0" distR="0">
            <wp:extent cx="2305050" cy="2066925"/>
            <wp:effectExtent l="0" t="0" r="0" b="9525"/>
            <wp:docPr id="4" name="Obrázek 4" descr="C:\Users\Petr\Downloads\prilohy_44115\logo mtb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ownloads\prilohy_44115\logo mtb te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8" r="2024" b="5668"/>
                    <a:stretch/>
                  </pic:blipFill>
                  <pic:spPr bwMode="auto">
                    <a:xfrm>
                      <a:off x="0" y="0"/>
                      <a:ext cx="2305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1F05">
        <w:rPr>
          <w:noProof/>
          <w:lang w:val="cs-CZ" w:eastAsia="cs-CZ"/>
        </w:rPr>
        <w:drawing>
          <wp:inline distT="0" distB="0" distL="0" distR="0">
            <wp:extent cx="2209800" cy="2326555"/>
            <wp:effectExtent l="0" t="0" r="0" b="0"/>
            <wp:docPr id="5" name="Obrázek 5" descr="C:\Users\Petr\Downloads\prilohy_44115\logo_lvic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\Downloads\prilohy_44115\logo_lvic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37" cy="23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F05">
        <w:rPr>
          <w:noProof/>
          <w:lang w:val="cs-CZ" w:eastAsia="cs-CZ"/>
        </w:rPr>
        <w:drawing>
          <wp:inline distT="0" distB="0" distL="0" distR="0">
            <wp:extent cx="2002790" cy="2342886"/>
            <wp:effectExtent l="0" t="0" r="0" b="635"/>
            <wp:docPr id="6" name="Obrázek 6" descr="C:\Users\Petr\Downloads\prilohy_44115\repredres_w_2014-08-07_23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\Downloads\prilohy_44115\repredres_w_2014-08-07_2317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30" cy="237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05" w:rsidRDefault="00641F05" w:rsidP="00641F05">
      <w:pPr>
        <w:spacing w:before="120" w:after="0"/>
      </w:pPr>
    </w:p>
    <w:p w:rsidR="00641F05" w:rsidRDefault="00641F05">
      <w:r>
        <w:br w:type="page"/>
      </w:r>
    </w:p>
    <w:p w:rsidR="004A23A7" w:rsidRPr="00641F05" w:rsidRDefault="00B90533" w:rsidP="00641F05">
      <w:pPr>
        <w:spacing w:before="120" w:after="0"/>
        <w:rPr>
          <w:b/>
          <w:color w:val="FF0000"/>
          <w:u w:val="single"/>
        </w:rPr>
      </w:pPr>
      <w:r w:rsidRPr="00B90533">
        <w:rPr>
          <w:b/>
          <w:color w:val="FF0000"/>
        </w:rPr>
        <w:lastRenderedPageBreak/>
        <w:tab/>
      </w:r>
      <w:proofErr w:type="spellStart"/>
      <w:r w:rsidR="00641F05" w:rsidRPr="00641F05">
        <w:rPr>
          <w:b/>
          <w:color w:val="FF0000"/>
          <w:u w:val="single"/>
        </w:rPr>
        <w:t>Autor</w:t>
      </w:r>
      <w:proofErr w:type="spellEnd"/>
      <w:r w:rsidR="00641F05" w:rsidRPr="00641F05">
        <w:rPr>
          <w:b/>
          <w:color w:val="FF0000"/>
          <w:u w:val="single"/>
        </w:rPr>
        <w:t xml:space="preserve"> </w:t>
      </w:r>
      <w:proofErr w:type="spellStart"/>
      <w:proofErr w:type="gramStart"/>
      <w:r w:rsidR="00641F05" w:rsidRPr="00641F05">
        <w:rPr>
          <w:b/>
          <w:color w:val="FF0000"/>
          <w:u w:val="single"/>
        </w:rPr>
        <w:t>fotek</w:t>
      </w:r>
      <w:proofErr w:type="spellEnd"/>
      <w:r w:rsidR="00641F05" w:rsidRPr="00641F05">
        <w:rPr>
          <w:b/>
          <w:color w:val="FF0000"/>
          <w:u w:val="single"/>
        </w:rPr>
        <w:t xml:space="preserve"> :</w:t>
      </w:r>
      <w:proofErr w:type="gramEnd"/>
      <w:r w:rsidR="00641F05" w:rsidRPr="00641F05">
        <w:rPr>
          <w:b/>
          <w:color w:val="FF0000"/>
          <w:u w:val="single"/>
        </w:rPr>
        <w:t xml:space="preserve">  kozel83</w:t>
      </w:r>
    </w:p>
    <w:p w:rsidR="00641F05" w:rsidRDefault="00641F05" w:rsidP="00641F05">
      <w:pPr>
        <w:spacing w:before="120" w:after="0"/>
        <w:jc w:val="center"/>
        <w:rPr>
          <w:lang w:val="cs-CZ"/>
        </w:rPr>
      </w:pPr>
      <w:bookmarkStart w:id="0" w:name="_GoBack"/>
      <w:r w:rsidRPr="00641F05">
        <w:rPr>
          <w:noProof/>
          <w:lang w:val="cs-CZ" w:eastAsia="cs-CZ"/>
        </w:rPr>
        <w:drawing>
          <wp:inline distT="0" distB="0" distL="0" distR="0">
            <wp:extent cx="6343650" cy="4230198"/>
            <wp:effectExtent l="0" t="0" r="0" b="0"/>
            <wp:docPr id="2" name="Obrázek 2" descr="C:\Users\Petr\Downloads\prilohy_44115\magda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wnloads\prilohy_44115\magdale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529" cy="425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41F05" w:rsidRPr="00641F05" w:rsidRDefault="00641F05" w:rsidP="00641F05">
      <w:pPr>
        <w:spacing w:after="0"/>
        <w:rPr>
          <w:lang w:val="cs-CZ"/>
        </w:rPr>
      </w:pPr>
      <w:r>
        <w:rPr>
          <w:bCs/>
          <w:sz w:val="28"/>
          <w:szCs w:val="28"/>
          <w:lang w:val="cs-CZ"/>
        </w:rPr>
        <w:tab/>
      </w:r>
      <w:r w:rsidRPr="00641F05">
        <w:rPr>
          <w:bCs/>
          <w:sz w:val="28"/>
          <w:szCs w:val="28"/>
          <w:lang w:val="cs-CZ"/>
        </w:rPr>
        <w:t xml:space="preserve">Magdalena </w:t>
      </w:r>
      <w:proofErr w:type="spellStart"/>
      <w:r w:rsidRPr="00641F05">
        <w:rPr>
          <w:bCs/>
          <w:sz w:val="28"/>
          <w:szCs w:val="28"/>
          <w:lang w:val="cs-CZ"/>
        </w:rPr>
        <w:t>Mišoňová</w:t>
      </w:r>
      <w:proofErr w:type="spellEnd"/>
    </w:p>
    <w:p w:rsidR="00641F05" w:rsidRDefault="00641F05" w:rsidP="00641F05">
      <w:pPr>
        <w:spacing w:before="120" w:after="0"/>
        <w:jc w:val="center"/>
        <w:rPr>
          <w:lang w:val="cs-CZ"/>
        </w:rPr>
      </w:pPr>
      <w:r w:rsidRPr="00641F05">
        <w:rPr>
          <w:noProof/>
          <w:lang w:val="cs-CZ" w:eastAsia="cs-CZ"/>
        </w:rPr>
        <w:drawing>
          <wp:inline distT="0" distB="0" distL="0" distR="0">
            <wp:extent cx="6457950" cy="4303384"/>
            <wp:effectExtent l="0" t="0" r="0" b="2540"/>
            <wp:docPr id="3" name="Obrázek 3" descr="C:\Users\Petr\Downloads\prilohy_44115\zuz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ownloads\prilohy_44115\zuza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64" cy="43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05" w:rsidRDefault="00641F05" w:rsidP="00E12D6B">
      <w:pPr>
        <w:spacing w:after="0"/>
        <w:rPr>
          <w:lang w:val="cs-CZ"/>
        </w:rPr>
      </w:pPr>
      <w:r>
        <w:rPr>
          <w:bCs/>
          <w:sz w:val="28"/>
          <w:szCs w:val="28"/>
          <w:lang w:val="cs-CZ"/>
        </w:rPr>
        <w:tab/>
      </w:r>
      <w:r w:rsidRPr="00641F05">
        <w:rPr>
          <w:bCs/>
          <w:sz w:val="28"/>
          <w:szCs w:val="28"/>
          <w:lang w:val="cs-CZ"/>
        </w:rPr>
        <w:t>Zuzana Kadlecová</w:t>
      </w:r>
    </w:p>
    <w:sectPr w:rsidR="00641F05" w:rsidSect="00B90533">
      <w:type w:val="continuous"/>
      <w:pgSz w:w="12240" w:h="15840"/>
      <w:pgMar w:top="284" w:right="284" w:bottom="73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75F5"/>
    <w:multiLevelType w:val="hybridMultilevel"/>
    <w:tmpl w:val="1F241914"/>
    <w:lvl w:ilvl="0" w:tplc="1F683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274"/>
    <w:multiLevelType w:val="hybridMultilevel"/>
    <w:tmpl w:val="E384FF5A"/>
    <w:lvl w:ilvl="0" w:tplc="67FE1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DA"/>
    <w:rsid w:val="00050BBF"/>
    <w:rsid w:val="000533E5"/>
    <w:rsid w:val="00091645"/>
    <w:rsid w:val="00093459"/>
    <w:rsid w:val="000B7B41"/>
    <w:rsid w:val="000C68C6"/>
    <w:rsid w:val="000C7069"/>
    <w:rsid w:val="00104133"/>
    <w:rsid w:val="00123800"/>
    <w:rsid w:val="001836B5"/>
    <w:rsid w:val="001E0CCE"/>
    <w:rsid w:val="00200A37"/>
    <w:rsid w:val="0020568D"/>
    <w:rsid w:val="00242BA4"/>
    <w:rsid w:val="002447C2"/>
    <w:rsid w:val="00251344"/>
    <w:rsid w:val="002538FE"/>
    <w:rsid w:val="00262217"/>
    <w:rsid w:val="002B6112"/>
    <w:rsid w:val="00332920"/>
    <w:rsid w:val="00341080"/>
    <w:rsid w:val="00346917"/>
    <w:rsid w:val="0034700A"/>
    <w:rsid w:val="00365C99"/>
    <w:rsid w:val="003865AB"/>
    <w:rsid w:val="003A3A46"/>
    <w:rsid w:val="003C2692"/>
    <w:rsid w:val="003E75AB"/>
    <w:rsid w:val="00451730"/>
    <w:rsid w:val="0045390F"/>
    <w:rsid w:val="00470696"/>
    <w:rsid w:val="00470893"/>
    <w:rsid w:val="004A1119"/>
    <w:rsid w:val="004A23A7"/>
    <w:rsid w:val="004B39CC"/>
    <w:rsid w:val="004F1336"/>
    <w:rsid w:val="00531202"/>
    <w:rsid w:val="00542613"/>
    <w:rsid w:val="0054380C"/>
    <w:rsid w:val="005725EB"/>
    <w:rsid w:val="005A27AD"/>
    <w:rsid w:val="005C3FC0"/>
    <w:rsid w:val="005E77F1"/>
    <w:rsid w:val="005F0952"/>
    <w:rsid w:val="006107D9"/>
    <w:rsid w:val="00626F73"/>
    <w:rsid w:val="00634D89"/>
    <w:rsid w:val="00641F05"/>
    <w:rsid w:val="00655D56"/>
    <w:rsid w:val="00666165"/>
    <w:rsid w:val="00676F80"/>
    <w:rsid w:val="0068398B"/>
    <w:rsid w:val="00687B54"/>
    <w:rsid w:val="00696AC7"/>
    <w:rsid w:val="006B6293"/>
    <w:rsid w:val="006C0C10"/>
    <w:rsid w:val="006C108E"/>
    <w:rsid w:val="006D21D3"/>
    <w:rsid w:val="00723F8C"/>
    <w:rsid w:val="0074358C"/>
    <w:rsid w:val="00756C0A"/>
    <w:rsid w:val="00770413"/>
    <w:rsid w:val="00797C54"/>
    <w:rsid w:val="007B0AA2"/>
    <w:rsid w:val="007B14FA"/>
    <w:rsid w:val="007B6143"/>
    <w:rsid w:val="007C003F"/>
    <w:rsid w:val="007D50A4"/>
    <w:rsid w:val="007E79C1"/>
    <w:rsid w:val="00801D2F"/>
    <w:rsid w:val="008441EF"/>
    <w:rsid w:val="00871D45"/>
    <w:rsid w:val="00880BF0"/>
    <w:rsid w:val="0089588B"/>
    <w:rsid w:val="008A233C"/>
    <w:rsid w:val="008E2DF5"/>
    <w:rsid w:val="008F3731"/>
    <w:rsid w:val="00921432"/>
    <w:rsid w:val="00951048"/>
    <w:rsid w:val="00957636"/>
    <w:rsid w:val="00967083"/>
    <w:rsid w:val="009813B8"/>
    <w:rsid w:val="009C708D"/>
    <w:rsid w:val="009D5022"/>
    <w:rsid w:val="009F4CFF"/>
    <w:rsid w:val="00A00597"/>
    <w:rsid w:val="00A054A8"/>
    <w:rsid w:val="00A06EFD"/>
    <w:rsid w:val="00A33B02"/>
    <w:rsid w:val="00A4780C"/>
    <w:rsid w:val="00A62146"/>
    <w:rsid w:val="00A640E3"/>
    <w:rsid w:val="00A831D5"/>
    <w:rsid w:val="00AF2F7D"/>
    <w:rsid w:val="00B13A5D"/>
    <w:rsid w:val="00B176F8"/>
    <w:rsid w:val="00B42B1B"/>
    <w:rsid w:val="00B67DF3"/>
    <w:rsid w:val="00B82ABE"/>
    <w:rsid w:val="00B834EE"/>
    <w:rsid w:val="00B90533"/>
    <w:rsid w:val="00BB30D6"/>
    <w:rsid w:val="00C016DE"/>
    <w:rsid w:val="00CA548E"/>
    <w:rsid w:val="00CD09E4"/>
    <w:rsid w:val="00CF7EDE"/>
    <w:rsid w:val="00D246BB"/>
    <w:rsid w:val="00D32F3F"/>
    <w:rsid w:val="00D40D59"/>
    <w:rsid w:val="00D97A49"/>
    <w:rsid w:val="00DA6CDA"/>
    <w:rsid w:val="00DC7A84"/>
    <w:rsid w:val="00E12D6B"/>
    <w:rsid w:val="00E2608F"/>
    <w:rsid w:val="00E362CE"/>
    <w:rsid w:val="00E40485"/>
    <w:rsid w:val="00E435AE"/>
    <w:rsid w:val="00E6012E"/>
    <w:rsid w:val="00E765E8"/>
    <w:rsid w:val="00EE2F6A"/>
    <w:rsid w:val="00F14887"/>
    <w:rsid w:val="00F3102B"/>
    <w:rsid w:val="00F656CD"/>
    <w:rsid w:val="00F76000"/>
    <w:rsid w:val="00F86C6A"/>
    <w:rsid w:val="00FA445F"/>
    <w:rsid w:val="00FD15CE"/>
    <w:rsid w:val="00FE2048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98BC2-0C23-4080-8038-843F28F2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4A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32920"/>
  </w:style>
  <w:style w:type="character" w:styleId="Siln">
    <w:name w:val="Strong"/>
    <w:basedOn w:val="Standardnpsmoodstavce"/>
    <w:uiPriority w:val="22"/>
    <w:qFormat/>
    <w:rsid w:val="00332920"/>
    <w:rPr>
      <w:b/>
      <w:bCs/>
    </w:rPr>
  </w:style>
  <w:style w:type="paragraph" w:styleId="Odstavecseseznamem">
    <w:name w:val="List Paragraph"/>
    <w:basedOn w:val="Normln"/>
    <w:uiPriority w:val="34"/>
    <w:qFormat/>
    <w:rsid w:val="00A6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7F9A-EB30-4532-9FDA-AE8B7991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Petr Mikysek</cp:lastModifiedBy>
  <cp:revision>5</cp:revision>
  <dcterms:created xsi:type="dcterms:W3CDTF">2015-08-06T03:00:00Z</dcterms:created>
  <dcterms:modified xsi:type="dcterms:W3CDTF">2015-08-06T03:17:00Z</dcterms:modified>
</cp:coreProperties>
</file>