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50" w:rsidRPr="006C55E6" w:rsidRDefault="003E3E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Podzimní cena ve společenských tancích</w:t>
      </w:r>
    </w:p>
    <w:p w:rsidR="006C55E6" w:rsidRDefault="003E3EAD">
      <w:r>
        <w:t xml:space="preserve">Sokol Lysá nad Labem, </w:t>
      </w:r>
      <w:proofErr w:type="gramStart"/>
      <w:r>
        <w:t>28.9.2016</w:t>
      </w:r>
      <w:proofErr w:type="gramEnd"/>
    </w:p>
    <w:p w:rsidR="003E3EAD" w:rsidRDefault="003E3EAD" w:rsidP="006C55E6">
      <w:pPr>
        <w:spacing w:before="0"/>
        <w:rPr>
          <w:rFonts w:eastAsia="Times New Roman"/>
          <w:szCs w:val="24"/>
          <w:lang w:eastAsia="cs-CZ"/>
        </w:rPr>
      </w:pPr>
    </w:p>
    <w:p w:rsidR="006C55E6" w:rsidRDefault="003E3EAD" w:rsidP="003E3EAD">
      <w:pPr>
        <w:spacing w:before="0"/>
        <w:rPr>
          <w:rStyle w:val="Hypertextovodkaz"/>
          <w:b/>
        </w:rPr>
      </w:pPr>
      <w:r w:rsidRPr="003E3EAD">
        <w:rPr>
          <w:rFonts w:eastAsia="Times New Roman"/>
          <w:szCs w:val="24"/>
          <w:u w:val="single"/>
          <w:lang w:eastAsia="cs-CZ"/>
        </w:rPr>
        <w:t>K</w:t>
      </w:r>
      <w:r w:rsidRPr="003E3EAD">
        <w:rPr>
          <w:rFonts w:eastAsia="Times New Roman"/>
          <w:szCs w:val="24"/>
          <w:u w:val="single"/>
          <w:lang w:eastAsia="cs-CZ"/>
        </w:rPr>
        <w:t>ompletní fotogalerie</w:t>
      </w:r>
      <w:r w:rsidRPr="003E3EAD">
        <w:rPr>
          <w:rFonts w:eastAsia="Times New Roman"/>
          <w:szCs w:val="24"/>
          <w:u w:val="single"/>
          <w:lang w:eastAsia="cs-CZ"/>
        </w:rPr>
        <w:t xml:space="preserve"> Libora </w:t>
      </w:r>
      <w:proofErr w:type="spellStart"/>
      <w:r w:rsidRPr="003E3EAD">
        <w:rPr>
          <w:rFonts w:eastAsia="Times New Roman"/>
          <w:szCs w:val="24"/>
          <w:u w:val="single"/>
          <w:lang w:eastAsia="cs-CZ"/>
        </w:rPr>
        <w:t>Makrlíka</w:t>
      </w:r>
      <w:proofErr w:type="spellEnd"/>
      <w:r w:rsidRPr="003E3EAD">
        <w:rPr>
          <w:rFonts w:eastAsia="Times New Roman"/>
          <w:szCs w:val="24"/>
          <w:u w:val="single"/>
          <w:lang w:eastAsia="cs-CZ"/>
        </w:rPr>
        <w:t xml:space="preserve">: </w:t>
      </w:r>
      <w:r w:rsidRPr="003E3EAD">
        <w:rPr>
          <w:rFonts w:eastAsia="Times New Roman"/>
          <w:szCs w:val="24"/>
          <w:u w:val="single"/>
          <w:lang w:eastAsia="cs-CZ"/>
        </w:rPr>
        <w:br/>
      </w:r>
      <w:hyperlink r:id="rId4" w:history="1">
        <w:r w:rsidR="006C55E6" w:rsidRPr="006C55E6">
          <w:rPr>
            <w:rStyle w:val="Hypertextovodkaz"/>
            <w:b/>
          </w:rPr>
          <w:t>http://galerie.makrlik.cz/Tanec/20160928-cena-tk-sokol-lysa/n-qn2dp5/</w:t>
        </w:r>
      </w:hyperlink>
    </w:p>
    <w:p w:rsidR="006C55E6" w:rsidRDefault="006C55E6"/>
    <w:p w:rsidR="003E3EAD" w:rsidRDefault="003E3EAD" w:rsidP="00CF2D9F">
      <w:pPr>
        <w:jc w:val="center"/>
      </w:pPr>
      <w:r w:rsidRPr="003E3EAD">
        <w:rPr>
          <w:noProof/>
          <w:lang w:eastAsia="cs-CZ"/>
        </w:rPr>
        <w:drawing>
          <wp:inline distT="0" distB="0" distL="0" distR="0">
            <wp:extent cx="5201269" cy="7366959"/>
            <wp:effectExtent l="0" t="0" r="0" b="5715"/>
            <wp:docPr id="1" name="Obrázek 1" descr="C:\Users\Petr\Documents\000_Disk F\COS\2016\ZZ__AkceŽupa\160928_LysáNadLabem_TanečníSoutěž\160928_LysáNadLabem_Taneční soutě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000_Disk F\COS\2016\ZZ__AkceŽupa\160928_LysáNadLabem_TanečníSoutěž\160928_LysáNadLabem_Taneční soutě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543" cy="74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3EAD" w:rsidRDefault="003E3EAD" w:rsidP="003E3EAD">
      <w:pPr>
        <w:spacing w:before="0"/>
        <w:rPr>
          <w:rFonts w:eastAsia="Times New Roman"/>
          <w:szCs w:val="24"/>
          <w:lang w:eastAsia="cs-CZ"/>
        </w:rPr>
      </w:pPr>
      <w:r w:rsidRPr="006C55E6">
        <w:rPr>
          <w:rFonts w:eastAsia="Times New Roman"/>
          <w:szCs w:val="24"/>
          <w:lang w:eastAsia="cs-CZ"/>
        </w:rPr>
        <w:t xml:space="preserve">Chcete-li fotografie v plném rozlišení, můžete si je zakoupit </w:t>
      </w:r>
      <w:r>
        <w:rPr>
          <w:rFonts w:eastAsia="Times New Roman"/>
          <w:szCs w:val="24"/>
          <w:lang w:eastAsia="cs-CZ"/>
        </w:rPr>
        <w:t>pomocí odkazu, který se zobrazí na uvedené adrese.</w:t>
      </w:r>
    </w:p>
    <w:p w:rsidR="003E3EAD" w:rsidRPr="00AB425C" w:rsidRDefault="003E3EAD" w:rsidP="00AB425C">
      <w:pPr>
        <w:spacing w:before="0"/>
        <w:rPr>
          <w:rFonts w:eastAsia="Times New Roman"/>
          <w:szCs w:val="24"/>
          <w:lang w:eastAsia="cs-CZ"/>
        </w:rPr>
      </w:pPr>
      <w:r w:rsidRPr="006C55E6">
        <w:rPr>
          <w:rFonts w:eastAsia="Times New Roman"/>
          <w:szCs w:val="24"/>
          <w:lang w:eastAsia="cs-CZ"/>
        </w:rPr>
        <w:t xml:space="preserve">Platba následně probíhá platební kartou nebo prostřednictvím účtu </w:t>
      </w:r>
      <w:proofErr w:type="spellStart"/>
      <w:r w:rsidRPr="006C55E6">
        <w:rPr>
          <w:rFonts w:eastAsia="Times New Roman"/>
          <w:szCs w:val="24"/>
          <w:lang w:eastAsia="cs-CZ"/>
        </w:rPr>
        <w:t>PayPal</w:t>
      </w:r>
      <w:proofErr w:type="spellEnd"/>
      <w:r w:rsidRPr="006C55E6">
        <w:rPr>
          <w:rFonts w:eastAsia="Times New Roman"/>
          <w:szCs w:val="24"/>
          <w:lang w:eastAsia="cs-CZ"/>
        </w:rPr>
        <w:t xml:space="preserve">. </w:t>
      </w:r>
      <w:r w:rsidRPr="006C55E6">
        <w:rPr>
          <w:rFonts w:eastAsia="Times New Roman"/>
          <w:szCs w:val="24"/>
          <w:lang w:eastAsia="cs-CZ"/>
        </w:rPr>
        <w:br/>
        <w:t xml:space="preserve">Se zvláštními žádostmi se na mě obracejte na emailové adrese </w:t>
      </w:r>
      <w:hyperlink r:id="rId6" w:history="1">
        <w:r w:rsidRPr="00F01600">
          <w:rPr>
            <w:rStyle w:val="Hypertextovodkaz"/>
            <w:rFonts w:eastAsia="Times New Roman"/>
            <w:szCs w:val="24"/>
            <w:lang w:eastAsia="cs-CZ"/>
          </w:rPr>
          <w:t>libor@makrlik.cz</w:t>
        </w:r>
      </w:hyperlink>
      <w:r w:rsidRPr="006C55E6">
        <w:rPr>
          <w:rFonts w:eastAsia="Times New Roman"/>
          <w:szCs w:val="24"/>
          <w:lang w:eastAsia="cs-CZ"/>
        </w:rPr>
        <w:t>.</w:t>
      </w:r>
      <w:r>
        <w:rPr>
          <w:rFonts w:eastAsia="Times New Roman"/>
          <w:szCs w:val="24"/>
          <w:lang w:eastAsia="cs-CZ"/>
        </w:rPr>
        <w:br/>
        <w:t xml:space="preserve">Děkuji. Libor </w:t>
      </w:r>
      <w:proofErr w:type="spellStart"/>
      <w:r>
        <w:rPr>
          <w:rFonts w:eastAsia="Times New Roman"/>
          <w:szCs w:val="24"/>
          <w:lang w:eastAsia="cs-CZ"/>
        </w:rPr>
        <w:t>Makrlík</w:t>
      </w:r>
      <w:proofErr w:type="spellEnd"/>
    </w:p>
    <w:sectPr w:rsidR="003E3EAD" w:rsidRPr="00AB425C" w:rsidSect="006E47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2B"/>
    <w:rsid w:val="00124E2B"/>
    <w:rsid w:val="003E3EAD"/>
    <w:rsid w:val="0052129B"/>
    <w:rsid w:val="00663C50"/>
    <w:rsid w:val="006C55E6"/>
    <w:rsid w:val="006E4790"/>
    <w:rsid w:val="00AB425C"/>
    <w:rsid w:val="00C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4FA8-A689-478C-9E48-47F63D74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55E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5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C55E6"/>
    <w:rPr>
      <w:rFonts w:eastAsia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or@makrlik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alerie.makrlik.cz/Tanec/20160928-cena-tk-sokol-lysa/n-qn2dp5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5</cp:revision>
  <dcterms:created xsi:type="dcterms:W3CDTF">2016-10-17T07:45:00Z</dcterms:created>
  <dcterms:modified xsi:type="dcterms:W3CDTF">2016-10-29T07:22:00Z</dcterms:modified>
</cp:coreProperties>
</file>