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D03F78" w14:textId="2C12EA93" w:rsidR="002A440B" w:rsidRDefault="002A440B" w:rsidP="002A440B">
      <w:pPr>
        <w:jc w:val="center"/>
        <w:rPr>
          <w:b/>
          <w:bCs/>
          <w:sz w:val="56"/>
          <w:szCs w:val="56"/>
          <w:u w:val="single"/>
        </w:rPr>
      </w:pPr>
      <w:r w:rsidRPr="002A440B">
        <w:rPr>
          <w:b/>
          <w:bCs/>
          <w:noProof/>
          <w:sz w:val="56"/>
          <w:szCs w:val="56"/>
          <w14:ligatures w14:val="standardContextual"/>
        </w:rPr>
        <w:drawing>
          <wp:inline distT="0" distB="0" distL="0" distR="0" wp14:anchorId="6CBDDBD2" wp14:editId="22B1F607">
            <wp:extent cx="720000" cy="720000"/>
            <wp:effectExtent l="0" t="0" r="4445" b="4445"/>
            <wp:docPr id="1173986768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3986768" name="Obrázek 1173986768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0000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64673D" w14:textId="53E6301A" w:rsidR="002A440B" w:rsidRPr="002A440B" w:rsidRDefault="002A440B" w:rsidP="002A440B">
      <w:pPr>
        <w:jc w:val="center"/>
        <w:rPr>
          <w:b/>
          <w:bCs/>
          <w:sz w:val="44"/>
          <w:szCs w:val="44"/>
          <w:u w:val="single"/>
        </w:rPr>
      </w:pPr>
      <w:r w:rsidRPr="002A440B">
        <w:rPr>
          <w:b/>
          <w:bCs/>
          <w:sz w:val="44"/>
          <w:szCs w:val="44"/>
          <w:u w:val="single"/>
        </w:rPr>
        <w:t>Nabídka pracovní pozice</w:t>
      </w:r>
    </w:p>
    <w:p w14:paraId="4BD96CD2" w14:textId="77777777" w:rsidR="002A440B" w:rsidRPr="002A440B" w:rsidRDefault="002A440B" w:rsidP="002A440B">
      <w:pPr>
        <w:jc w:val="center"/>
        <w:rPr>
          <w:sz w:val="44"/>
          <w:szCs w:val="44"/>
        </w:rPr>
      </w:pPr>
    </w:p>
    <w:p w14:paraId="6F309013" w14:textId="77777777" w:rsidR="002A440B" w:rsidRPr="002A440B" w:rsidRDefault="002A440B" w:rsidP="002A440B">
      <w:pPr>
        <w:jc w:val="center"/>
        <w:rPr>
          <w:sz w:val="36"/>
          <w:szCs w:val="36"/>
        </w:rPr>
      </w:pPr>
      <w:r w:rsidRPr="002A440B">
        <w:rPr>
          <w:sz w:val="36"/>
          <w:szCs w:val="36"/>
        </w:rPr>
        <w:t>Tělocvičná jednota Sokol Libuš se sídlem Libušská 294/129, Praha 4 – Libuš</w:t>
      </w:r>
    </w:p>
    <w:p w14:paraId="3514164C" w14:textId="77777777" w:rsidR="002A440B" w:rsidRDefault="002A440B" w:rsidP="002A440B">
      <w:pPr>
        <w:jc w:val="both"/>
        <w:rPr>
          <w:b/>
          <w:bCs/>
          <w:sz w:val="40"/>
          <w:szCs w:val="40"/>
        </w:rPr>
      </w:pPr>
    </w:p>
    <w:p w14:paraId="5EA842F1" w14:textId="77777777" w:rsidR="002A440B" w:rsidRPr="002A440B" w:rsidRDefault="002A440B" w:rsidP="002A440B">
      <w:pPr>
        <w:jc w:val="both"/>
        <w:rPr>
          <w:sz w:val="36"/>
          <w:szCs w:val="36"/>
        </w:rPr>
      </w:pPr>
      <w:r w:rsidRPr="002A440B">
        <w:rPr>
          <w:b/>
          <w:bCs/>
          <w:sz w:val="36"/>
          <w:szCs w:val="36"/>
        </w:rPr>
        <w:t>přijme od 1. listopadu 2023 do hlavního pracovního poměru správce sokolovny</w:t>
      </w:r>
      <w:r w:rsidRPr="002A440B">
        <w:rPr>
          <w:sz w:val="36"/>
          <w:szCs w:val="36"/>
        </w:rPr>
        <w:t>. Po dobu trvání pracovního poměru je k dispozici služební byt.</w:t>
      </w:r>
    </w:p>
    <w:p w14:paraId="781CEF83" w14:textId="77777777" w:rsidR="002A440B" w:rsidRPr="002A440B" w:rsidRDefault="002A440B" w:rsidP="002A440B">
      <w:pPr>
        <w:jc w:val="both"/>
        <w:rPr>
          <w:sz w:val="36"/>
          <w:szCs w:val="36"/>
        </w:rPr>
      </w:pPr>
    </w:p>
    <w:p w14:paraId="091D7E3D" w14:textId="77777777" w:rsidR="002A440B" w:rsidRPr="002A440B" w:rsidRDefault="002A440B" w:rsidP="002A440B">
      <w:pPr>
        <w:jc w:val="both"/>
        <w:rPr>
          <w:sz w:val="36"/>
          <w:szCs w:val="36"/>
        </w:rPr>
      </w:pPr>
      <w:r w:rsidRPr="002A440B">
        <w:rPr>
          <w:sz w:val="36"/>
          <w:szCs w:val="36"/>
        </w:rPr>
        <w:t>V pracovní náplni správce je zejména úklid a údržba prostor budovy sokolovny včetně venkovních prostor (travnaté plochy, venkovní hřiště aj.) a zajišťování provozu.</w:t>
      </w:r>
    </w:p>
    <w:p w14:paraId="4B809133" w14:textId="77777777" w:rsidR="002A440B" w:rsidRPr="002A440B" w:rsidRDefault="002A440B" w:rsidP="002A440B">
      <w:pPr>
        <w:jc w:val="both"/>
        <w:rPr>
          <w:sz w:val="36"/>
          <w:szCs w:val="36"/>
        </w:rPr>
      </w:pPr>
    </w:p>
    <w:p w14:paraId="1E4F1D5B" w14:textId="77777777" w:rsidR="002A440B" w:rsidRPr="002A440B" w:rsidRDefault="002A440B" w:rsidP="002A440B">
      <w:pPr>
        <w:jc w:val="both"/>
        <w:rPr>
          <w:sz w:val="36"/>
          <w:szCs w:val="36"/>
        </w:rPr>
      </w:pPr>
      <w:r w:rsidRPr="002A440B">
        <w:rPr>
          <w:sz w:val="36"/>
          <w:szCs w:val="36"/>
        </w:rPr>
        <w:t>Životopis a stručný motivační dopis doručte do 15. 10. 2023 na adresu:</w:t>
      </w:r>
    </w:p>
    <w:p w14:paraId="5C25FF01" w14:textId="77777777" w:rsidR="002A440B" w:rsidRPr="002A440B" w:rsidRDefault="002A440B" w:rsidP="002A440B">
      <w:pPr>
        <w:spacing w:line="0" w:lineRule="atLeast"/>
        <w:jc w:val="both"/>
        <w:rPr>
          <w:sz w:val="36"/>
          <w:szCs w:val="36"/>
        </w:rPr>
      </w:pPr>
    </w:p>
    <w:p w14:paraId="0555EE86" w14:textId="1E5B58F6" w:rsidR="002A440B" w:rsidRPr="002A440B" w:rsidRDefault="002A440B" w:rsidP="002A440B">
      <w:pPr>
        <w:spacing w:line="0" w:lineRule="atLeast"/>
        <w:jc w:val="both"/>
        <w:rPr>
          <w:rFonts w:ascii="Calibri" w:hAnsi="Calibri"/>
          <w:sz w:val="36"/>
          <w:szCs w:val="36"/>
        </w:rPr>
      </w:pPr>
      <w:r w:rsidRPr="002A440B">
        <w:rPr>
          <w:sz w:val="36"/>
          <w:szCs w:val="36"/>
        </w:rPr>
        <w:t xml:space="preserve">Tělocvičná jednota Sokol Libuš (T. J. Sokol Libuš), Libušská 294/129, 142 </w:t>
      </w:r>
      <w:proofErr w:type="gramStart"/>
      <w:r w:rsidRPr="002A440B">
        <w:rPr>
          <w:sz w:val="36"/>
          <w:szCs w:val="36"/>
        </w:rPr>
        <w:t>00  Praha</w:t>
      </w:r>
      <w:proofErr w:type="gramEnd"/>
      <w:r w:rsidRPr="002A440B">
        <w:rPr>
          <w:sz w:val="36"/>
          <w:szCs w:val="36"/>
        </w:rPr>
        <w:t xml:space="preserve"> 4 – Libuš</w:t>
      </w:r>
      <w:r w:rsidRPr="002A440B">
        <w:rPr>
          <w:sz w:val="36"/>
          <w:szCs w:val="36"/>
        </w:rPr>
        <w:t xml:space="preserve"> </w:t>
      </w:r>
      <w:r w:rsidRPr="002A440B">
        <w:rPr>
          <w:sz w:val="36"/>
          <w:szCs w:val="36"/>
        </w:rPr>
        <w:t xml:space="preserve">nebo e-mail: </w:t>
      </w:r>
      <w:hyperlink r:id="rId6" w:history="1">
        <w:r w:rsidRPr="002A440B">
          <w:rPr>
            <w:rStyle w:val="Hypertextovodkaz"/>
            <w:sz w:val="36"/>
            <w:szCs w:val="36"/>
          </w:rPr>
          <w:t>sokollibus@volny.cz</w:t>
        </w:r>
      </w:hyperlink>
      <w:r w:rsidRPr="002A440B">
        <w:rPr>
          <w:sz w:val="36"/>
          <w:szCs w:val="36"/>
        </w:rPr>
        <w:t>.</w:t>
      </w:r>
    </w:p>
    <w:p w14:paraId="4CAC3670" w14:textId="77777777" w:rsidR="002A440B" w:rsidRPr="002A440B" w:rsidRDefault="002A440B" w:rsidP="002A440B">
      <w:pPr>
        <w:spacing w:line="0" w:lineRule="atLeast"/>
        <w:jc w:val="both"/>
        <w:rPr>
          <w:sz w:val="36"/>
          <w:szCs w:val="36"/>
        </w:rPr>
      </w:pPr>
    </w:p>
    <w:p w14:paraId="05B14387" w14:textId="77777777" w:rsidR="002A440B" w:rsidRPr="002A440B" w:rsidRDefault="002A440B" w:rsidP="002A440B">
      <w:pPr>
        <w:jc w:val="both"/>
        <w:rPr>
          <w:sz w:val="28"/>
          <w:szCs w:val="28"/>
        </w:rPr>
      </w:pPr>
      <w:r w:rsidRPr="002A440B">
        <w:rPr>
          <w:sz w:val="28"/>
          <w:szCs w:val="28"/>
        </w:rPr>
        <w:t>Bližší informace na tel.:</w:t>
      </w:r>
    </w:p>
    <w:p w14:paraId="7C78478A" w14:textId="77777777" w:rsidR="002A440B" w:rsidRPr="002A440B" w:rsidRDefault="002A440B" w:rsidP="002A440B">
      <w:pPr>
        <w:pStyle w:val="Odstavecseseznamem"/>
        <w:numPr>
          <w:ilvl w:val="0"/>
          <w:numId w:val="1"/>
        </w:numPr>
        <w:spacing w:after="160" w:line="254" w:lineRule="auto"/>
        <w:jc w:val="both"/>
        <w:rPr>
          <w:rFonts w:ascii="Times New Roman" w:hAnsi="Times New Roman"/>
          <w:sz w:val="28"/>
          <w:szCs w:val="28"/>
        </w:rPr>
      </w:pPr>
      <w:r w:rsidRPr="002A440B">
        <w:rPr>
          <w:rFonts w:ascii="Times New Roman" w:hAnsi="Times New Roman"/>
          <w:sz w:val="28"/>
          <w:szCs w:val="28"/>
        </w:rPr>
        <w:t xml:space="preserve">603 867 428 – JUDr. Karel </w:t>
      </w:r>
      <w:proofErr w:type="spellStart"/>
      <w:r w:rsidRPr="002A440B">
        <w:rPr>
          <w:rFonts w:ascii="Times New Roman" w:hAnsi="Times New Roman"/>
          <w:sz w:val="28"/>
          <w:szCs w:val="28"/>
        </w:rPr>
        <w:t>Krůfa</w:t>
      </w:r>
      <w:proofErr w:type="spellEnd"/>
      <w:r w:rsidRPr="002A440B">
        <w:rPr>
          <w:rFonts w:ascii="Times New Roman" w:hAnsi="Times New Roman"/>
          <w:sz w:val="28"/>
          <w:szCs w:val="28"/>
        </w:rPr>
        <w:t>, starosta jednoty</w:t>
      </w:r>
    </w:p>
    <w:p w14:paraId="2D5D6D7F" w14:textId="77777777" w:rsidR="002A440B" w:rsidRPr="002A440B" w:rsidRDefault="002A440B" w:rsidP="002A440B">
      <w:pPr>
        <w:pStyle w:val="Odstavecseseznamem"/>
        <w:numPr>
          <w:ilvl w:val="0"/>
          <w:numId w:val="1"/>
        </w:numPr>
        <w:spacing w:after="160" w:line="254" w:lineRule="auto"/>
        <w:jc w:val="both"/>
        <w:rPr>
          <w:rFonts w:ascii="Times New Roman" w:hAnsi="Times New Roman"/>
          <w:sz w:val="28"/>
          <w:szCs w:val="28"/>
        </w:rPr>
      </w:pPr>
      <w:r w:rsidRPr="002A440B">
        <w:rPr>
          <w:rFonts w:ascii="Times New Roman" w:hAnsi="Times New Roman"/>
          <w:sz w:val="28"/>
          <w:szCs w:val="28"/>
        </w:rPr>
        <w:t>604 252 820 – Jiřina Kolářová, místostarostka jednoty</w:t>
      </w:r>
    </w:p>
    <w:p w14:paraId="743E7E6B" w14:textId="77777777" w:rsidR="002A440B" w:rsidRPr="002A440B" w:rsidRDefault="002A440B" w:rsidP="002A440B">
      <w:pPr>
        <w:pStyle w:val="Odstavecseseznamem"/>
        <w:numPr>
          <w:ilvl w:val="0"/>
          <w:numId w:val="1"/>
        </w:numPr>
        <w:spacing w:after="160" w:line="254" w:lineRule="auto"/>
        <w:jc w:val="both"/>
        <w:rPr>
          <w:rFonts w:ascii="Times New Roman" w:hAnsi="Times New Roman"/>
          <w:sz w:val="28"/>
          <w:szCs w:val="28"/>
        </w:rPr>
      </w:pPr>
      <w:r w:rsidRPr="002A440B">
        <w:rPr>
          <w:rFonts w:ascii="Times New Roman" w:hAnsi="Times New Roman"/>
          <w:sz w:val="28"/>
          <w:szCs w:val="28"/>
        </w:rPr>
        <w:t>261 912 456 – Vladimíra Tomášková, tajemnice jednoty (8:00-12:00 hodin)</w:t>
      </w:r>
    </w:p>
    <w:p w14:paraId="02E2674F" w14:textId="77777777" w:rsidR="002A440B" w:rsidRPr="002A440B" w:rsidRDefault="002A440B">
      <w:pPr>
        <w:rPr>
          <w:sz w:val="28"/>
          <w:szCs w:val="28"/>
        </w:rPr>
      </w:pPr>
    </w:p>
    <w:sectPr w:rsidR="002A440B" w:rsidRPr="002A440B" w:rsidSect="002A440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92FB2"/>
    <w:multiLevelType w:val="hybridMultilevel"/>
    <w:tmpl w:val="F1A4B78E"/>
    <w:lvl w:ilvl="0" w:tplc="7C74FF1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8676156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40B"/>
    <w:rsid w:val="002A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A70E4"/>
  <w15:chartTrackingRefBased/>
  <w15:docId w15:val="{88DE9BE8-2F3D-44DC-AED9-F3E9F7F5A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A440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2A440B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2A440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kollibus@volny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123</Words>
  <Characters>732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Sokol Libus</dc:creator>
  <cp:keywords/>
  <dc:description/>
  <cp:lastModifiedBy>Sokol Libus</cp:lastModifiedBy>
  <cp:revision>1</cp:revision>
  <dcterms:created xsi:type="dcterms:W3CDTF">2023-09-12T06:40:00Z</dcterms:created>
  <dcterms:modified xsi:type="dcterms:W3CDTF">2023-09-12T06:44:00Z</dcterms:modified>
</cp:coreProperties>
</file>